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54BC" w14:textId="77777777" w:rsidR="0056025D" w:rsidRPr="00496C5A" w:rsidRDefault="0056025D" w:rsidP="0056025D">
      <w:pPr>
        <w:tabs>
          <w:tab w:val="left" w:pos="709"/>
        </w:tabs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Hlk513723382"/>
      <w:bookmarkStart w:id="1" w:name="_Hlk36206584"/>
      <w:r w:rsidRPr="00496C5A">
        <w:rPr>
          <w:rFonts w:ascii="Arial" w:eastAsia="Arial Unicode MS" w:hAnsi="Arial" w:cs="Arial"/>
          <w:b/>
          <w:sz w:val="22"/>
          <w:szCs w:val="22"/>
        </w:rPr>
        <w:t>ORÇAMENTO</w:t>
      </w:r>
    </w:p>
    <w:p w14:paraId="5DAB6C7B" w14:textId="77777777" w:rsidR="002A06A3" w:rsidRPr="00B476D0" w:rsidRDefault="002A06A3" w:rsidP="002A06A3">
      <w:pPr>
        <w:tabs>
          <w:tab w:val="left" w:pos="709"/>
        </w:tabs>
        <w:jc w:val="both"/>
        <w:rPr>
          <w:rFonts w:eastAsia="Arial Unicode MS"/>
        </w:rPr>
      </w:pPr>
      <w:bookmarkStart w:id="2" w:name="_GoBack"/>
      <w:bookmarkEnd w:id="2"/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789"/>
        <w:gridCol w:w="7101"/>
        <w:gridCol w:w="1427"/>
        <w:gridCol w:w="2302"/>
        <w:gridCol w:w="1843"/>
        <w:gridCol w:w="1701"/>
      </w:tblGrid>
      <w:tr w:rsidR="00785A4B" w:rsidRPr="004B291E" w14:paraId="0C2E7304" w14:textId="2CF9ADCC" w:rsidTr="009732C4">
        <w:trPr>
          <w:trHeight w:val="580"/>
        </w:trPr>
        <w:tc>
          <w:tcPr>
            <w:tcW w:w="789" w:type="dxa"/>
            <w:hideMark/>
          </w:tcPr>
          <w:p w14:paraId="4C0A42C9" w14:textId="6A59DC36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3852305"/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7101" w:type="dxa"/>
            <w:hideMark/>
          </w:tcPr>
          <w:p w14:paraId="40B0EF3A" w14:textId="553E0641" w:rsidR="00D52430" w:rsidRPr="00D52430" w:rsidRDefault="00D52430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2430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55F3A">
              <w:rPr>
                <w:rFonts w:ascii="Arial" w:hAnsi="Arial" w:cs="Arial"/>
                <w:b/>
                <w:bCs/>
                <w:sz w:val="22"/>
                <w:szCs w:val="22"/>
              </w:rPr>
              <w:t>escrição</w:t>
            </w:r>
          </w:p>
        </w:tc>
        <w:tc>
          <w:tcPr>
            <w:tcW w:w="1427" w:type="dxa"/>
            <w:hideMark/>
          </w:tcPr>
          <w:p w14:paraId="5ED649E7" w14:textId="01F8164B" w:rsidR="00D52430" w:rsidRPr="00D52430" w:rsidRDefault="00022AF8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2302" w:type="dxa"/>
            <w:noWrap/>
            <w:hideMark/>
          </w:tcPr>
          <w:p w14:paraId="5DDE07D8" w14:textId="6D7EBBF9" w:rsidR="00D52430" w:rsidRPr="00D52430" w:rsidRDefault="00022AF8" w:rsidP="00D86EA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</w:t>
            </w:r>
            <w:r w:rsidR="00D86EA8">
              <w:rPr>
                <w:rFonts w:ascii="Arial" w:hAnsi="Arial" w:cs="Arial"/>
                <w:b/>
                <w:bCs/>
                <w:sz w:val="22"/>
                <w:szCs w:val="22"/>
              </w:rPr>
              <w:t>uantidade</w:t>
            </w:r>
          </w:p>
        </w:tc>
        <w:tc>
          <w:tcPr>
            <w:tcW w:w="1843" w:type="dxa"/>
          </w:tcPr>
          <w:p w14:paraId="5DBEBAD5" w14:textId="02661AAC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701" w:type="dxa"/>
          </w:tcPr>
          <w:p w14:paraId="018D3179" w14:textId="5AD2F242" w:rsidR="00D52430" w:rsidRPr="00D52430" w:rsidRDefault="00455F3A" w:rsidP="003F6E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bookmarkEnd w:id="3"/>
      <w:tr w:rsidR="00310726" w:rsidRPr="004B291E" w14:paraId="331EFD22" w14:textId="20AF9193" w:rsidTr="00BD436B">
        <w:trPr>
          <w:trHeight w:val="700"/>
        </w:trPr>
        <w:tc>
          <w:tcPr>
            <w:tcW w:w="789" w:type="dxa"/>
            <w:vAlign w:val="center"/>
            <w:hideMark/>
          </w:tcPr>
          <w:p w14:paraId="117E39B2" w14:textId="7627A4DB" w:rsidR="00310726" w:rsidRPr="004B291E" w:rsidRDefault="00310726" w:rsidP="003107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1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vAlign w:val="center"/>
          </w:tcPr>
          <w:p w14:paraId="32781AD6" w14:textId="2E7B8AD4" w:rsidR="00310726" w:rsidRPr="00382D2B" w:rsidRDefault="00310726" w:rsidP="00310726">
            <w:pPr>
              <w:suppressAutoHyphens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Água sanitária</w:t>
            </w:r>
            <w:r w:rsidRPr="00691B31">
              <w:t xml:space="preserve"> – Alvejante para ação desinfetante e bactericida, eliminando </w:t>
            </w:r>
            <w:proofErr w:type="spellStart"/>
            <w:r w:rsidRPr="00691B31">
              <w:t>microorganismos</w:t>
            </w:r>
            <w:proofErr w:type="spellEnd"/>
            <w:r w:rsidRPr="00691B31">
              <w:t xml:space="preserve"> e ajudando na prevenção de doenças. Para uso exclusivo de solução para tapete higiênico e higienização dos ônibus. Capacidade: 5 litros. </w:t>
            </w:r>
          </w:p>
        </w:tc>
        <w:tc>
          <w:tcPr>
            <w:tcW w:w="1427" w:type="dxa"/>
            <w:vAlign w:val="center"/>
            <w:hideMark/>
          </w:tcPr>
          <w:p w14:paraId="44AA4DEC" w14:textId="4478FA91" w:rsidR="00310726" w:rsidRPr="00D52430" w:rsidRDefault="00310726" w:rsidP="0031072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  <w:hideMark/>
          </w:tcPr>
          <w:p w14:paraId="547C29D4" w14:textId="28935703" w:rsidR="00310726" w:rsidRPr="00B30EA8" w:rsidRDefault="00310726" w:rsidP="00310726">
            <w:pPr>
              <w:spacing w:line="360" w:lineRule="auto"/>
              <w:jc w:val="center"/>
            </w:pPr>
            <w:r w:rsidRPr="00691B31">
              <w:t>2.000</w:t>
            </w:r>
          </w:p>
        </w:tc>
        <w:tc>
          <w:tcPr>
            <w:tcW w:w="1843" w:type="dxa"/>
          </w:tcPr>
          <w:p w14:paraId="4FF94D65" w14:textId="0AC49129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A708B19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6A8E997A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4124D3C8" w14:textId="31031577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772C" w14:textId="6D24B65A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</w:rPr>
            </w:pPr>
            <w:r w:rsidRPr="00691B31">
              <w:rPr>
                <w:b/>
              </w:rPr>
              <w:t>Álcool líquido</w:t>
            </w:r>
            <w:r w:rsidRPr="00691B31">
              <w:t xml:space="preserve"> – Álcool etílico líquido 70 % </w:t>
            </w:r>
            <w:proofErr w:type="spellStart"/>
            <w:r w:rsidRPr="00691B31">
              <w:t>anti-séptico</w:t>
            </w:r>
            <w:proofErr w:type="spellEnd"/>
            <w:r w:rsidRPr="00691B31">
              <w:t xml:space="preserve"> para higienização das mãos. Capacidade: 5 litros.</w:t>
            </w:r>
          </w:p>
        </w:tc>
        <w:tc>
          <w:tcPr>
            <w:tcW w:w="1427" w:type="dxa"/>
            <w:vAlign w:val="center"/>
          </w:tcPr>
          <w:p w14:paraId="1731B2D2" w14:textId="74A7267E" w:rsidR="00310726" w:rsidRPr="00D52430" w:rsidRDefault="00310726" w:rsidP="0031072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68A5E1FA" w14:textId="7476A449" w:rsidR="00310726" w:rsidRPr="00D52430" w:rsidRDefault="00310726" w:rsidP="0031072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691B31">
              <w:t>4.000</w:t>
            </w:r>
          </w:p>
        </w:tc>
        <w:tc>
          <w:tcPr>
            <w:tcW w:w="1843" w:type="dxa"/>
          </w:tcPr>
          <w:p w14:paraId="3EDB1CCC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EC83F1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434ECF05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74996CF1" w14:textId="09BFB843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54DC4" w14:textId="4E99D08D" w:rsidR="00310726" w:rsidRDefault="00310726" w:rsidP="00310726">
            <w:pPr>
              <w:jc w:val="both"/>
              <w:rPr>
                <w:rFonts w:ascii="Arial" w:hAnsi="Arial" w:cs="Arial"/>
              </w:rPr>
            </w:pPr>
            <w:r w:rsidRPr="00691B31">
              <w:rPr>
                <w:b/>
              </w:rPr>
              <w:t>Álcool em gel</w:t>
            </w:r>
            <w:r w:rsidRPr="00691B31">
              <w:t xml:space="preserve"> – Álcool etílico em gel 70% </w:t>
            </w:r>
            <w:proofErr w:type="spellStart"/>
            <w:r w:rsidRPr="00691B31">
              <w:t>anti-séptico</w:t>
            </w:r>
            <w:proofErr w:type="spellEnd"/>
            <w:r w:rsidRPr="00691B31">
              <w:t xml:space="preserve"> para higienização com hidratante para evitar o ressecamento das mãos. Álcool neutro, bidestilado, isento de contaminantes. Capacidade: 5 litros. </w:t>
            </w:r>
          </w:p>
        </w:tc>
        <w:tc>
          <w:tcPr>
            <w:tcW w:w="1427" w:type="dxa"/>
            <w:vAlign w:val="center"/>
          </w:tcPr>
          <w:p w14:paraId="29B5278E" w14:textId="78EF001C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25BB33C7" w14:textId="628D97C8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B31">
              <w:t>4.000</w:t>
            </w:r>
          </w:p>
        </w:tc>
        <w:tc>
          <w:tcPr>
            <w:tcW w:w="1843" w:type="dxa"/>
          </w:tcPr>
          <w:p w14:paraId="19BE0DD2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24F16E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4FBD4E1C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01ECE129" w14:textId="610385EF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9B49" w14:textId="39C463BA" w:rsidR="00310726" w:rsidRDefault="00310726" w:rsidP="00310726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</w:rPr>
            </w:pPr>
            <w:r w:rsidRPr="00691B31">
              <w:rPr>
                <w:b/>
              </w:rPr>
              <w:t>Álcool em gel</w:t>
            </w:r>
            <w:r w:rsidRPr="00691B31">
              <w:t xml:space="preserve"> – Álcool etílico em gel 70% </w:t>
            </w:r>
            <w:proofErr w:type="spellStart"/>
            <w:r w:rsidRPr="00691B31">
              <w:t>anti-séptico</w:t>
            </w:r>
            <w:proofErr w:type="spellEnd"/>
            <w:r w:rsidRPr="00691B31">
              <w:t xml:space="preserve"> para higienização com hidratante para evitar o ressecamento das mãos. Álcool neutro, bidestilado, isento de contaminantes. Capacidade: 500 ml.</w:t>
            </w:r>
          </w:p>
        </w:tc>
        <w:tc>
          <w:tcPr>
            <w:tcW w:w="1427" w:type="dxa"/>
            <w:vAlign w:val="center"/>
          </w:tcPr>
          <w:p w14:paraId="020044F9" w14:textId="370E7BB1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5F62BBD4" w14:textId="6C129E2C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B31">
              <w:t>15.000</w:t>
            </w:r>
          </w:p>
        </w:tc>
        <w:tc>
          <w:tcPr>
            <w:tcW w:w="1843" w:type="dxa"/>
          </w:tcPr>
          <w:p w14:paraId="69CC96C5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103D7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18E7183C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056E41DE" w14:textId="7FAB56CF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B31">
              <w:rPr>
                <w:b/>
              </w:rPr>
              <w:t>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8BE8" w14:textId="67EE02D2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</w:rPr>
            </w:pPr>
            <w:r w:rsidRPr="00691B31">
              <w:rPr>
                <w:b/>
              </w:rPr>
              <w:t>Borrifador</w:t>
            </w:r>
            <w:r w:rsidRPr="00691B31">
              <w:t xml:space="preserve"> – Borrifador e pulverizador com gatilho. Cor branca. Capacidade: 500 ml. Altura: 23 cm. </w:t>
            </w:r>
          </w:p>
        </w:tc>
        <w:tc>
          <w:tcPr>
            <w:tcW w:w="1427" w:type="dxa"/>
            <w:vAlign w:val="center"/>
          </w:tcPr>
          <w:p w14:paraId="74C12E33" w14:textId="62E6E3A7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32166286" w14:textId="50D3398D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B31">
              <w:t>800</w:t>
            </w:r>
          </w:p>
        </w:tc>
        <w:tc>
          <w:tcPr>
            <w:tcW w:w="1843" w:type="dxa"/>
          </w:tcPr>
          <w:p w14:paraId="1FCE7C3C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80BD32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46226E03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02893D1D" w14:textId="4EB85D0D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A2F50" w14:textId="11D69E55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>Dispensadores para álcool em gel</w:t>
            </w:r>
            <w:r w:rsidRPr="00691B31">
              <w:t xml:space="preserve"> – Higienizador. Material plástico ABS. Capacidade: 800 ml. Tipo: fixação de parede. Cor branca. Aplicação mãos. Visor frontal. Medidas: 10,5 x 25,5 x 11 cm (L x A x P).</w:t>
            </w:r>
          </w:p>
        </w:tc>
        <w:tc>
          <w:tcPr>
            <w:tcW w:w="1427" w:type="dxa"/>
            <w:vAlign w:val="center"/>
          </w:tcPr>
          <w:p w14:paraId="49F60F98" w14:textId="7184D7DA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7FC10A8A" w14:textId="7192F097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550</w:t>
            </w:r>
          </w:p>
        </w:tc>
        <w:tc>
          <w:tcPr>
            <w:tcW w:w="1843" w:type="dxa"/>
          </w:tcPr>
          <w:p w14:paraId="2BBE458C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7ED79D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53F6D035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31E349F9" w14:textId="1059B026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7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9A9F9" w14:textId="5BC74F49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>Dispensadores para sabonete líquido</w:t>
            </w:r>
            <w:r w:rsidRPr="00691B31">
              <w:t xml:space="preserve"> – Higienizador. Material plástico ABS. Capacidade: 800 ml. Tipo: fixação de parede. Cor branca. Aplicação mãos. Visor frontal. Medidas: 10,5 x 25,5 x 11 cm (L x A x P).</w:t>
            </w:r>
          </w:p>
        </w:tc>
        <w:tc>
          <w:tcPr>
            <w:tcW w:w="1427" w:type="dxa"/>
            <w:vAlign w:val="center"/>
          </w:tcPr>
          <w:p w14:paraId="5D1AB176" w14:textId="0839872E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6416ED62" w14:textId="784F9FF3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600</w:t>
            </w:r>
          </w:p>
        </w:tc>
        <w:tc>
          <w:tcPr>
            <w:tcW w:w="1843" w:type="dxa"/>
          </w:tcPr>
          <w:p w14:paraId="5E9DA98F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7EAE6F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40B59F2A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3E9E7312" w14:textId="22039327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8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15001" w14:textId="7E3115C8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 xml:space="preserve">Fita demarcadora – </w:t>
            </w:r>
            <w:r w:rsidRPr="00691B31">
              <w:t>Fita demarcadora de piso durável e altamente visível para sinalização. Zebrada (amarelo e preto), fita adesiva de rápida fixação, em filme de PVC. Largura: 48 mm. Comprimento: ~14 m.</w:t>
            </w:r>
          </w:p>
        </w:tc>
        <w:tc>
          <w:tcPr>
            <w:tcW w:w="1427" w:type="dxa"/>
            <w:vAlign w:val="center"/>
          </w:tcPr>
          <w:p w14:paraId="305727BB" w14:textId="3C1D98F6" w:rsidR="00310726" w:rsidRDefault="00310726" w:rsidP="00310726">
            <w:pPr>
              <w:spacing w:line="360" w:lineRule="auto"/>
              <w:jc w:val="center"/>
            </w:pPr>
            <w:r w:rsidRPr="00691B31">
              <w:t>Rolo</w:t>
            </w:r>
          </w:p>
        </w:tc>
        <w:tc>
          <w:tcPr>
            <w:tcW w:w="2302" w:type="dxa"/>
            <w:noWrap/>
            <w:vAlign w:val="center"/>
          </w:tcPr>
          <w:p w14:paraId="1A9C03F5" w14:textId="3042CA31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216</w:t>
            </w:r>
          </w:p>
        </w:tc>
        <w:tc>
          <w:tcPr>
            <w:tcW w:w="1843" w:type="dxa"/>
          </w:tcPr>
          <w:p w14:paraId="6E508B5E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F8C49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7B4C5E68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12A7F583" w14:textId="5681E038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lastRenderedPageBreak/>
              <w:t>9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2619B" w14:textId="4F83AFCA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>Lixeira com tampa de acionamento</w:t>
            </w:r>
            <w:r w:rsidRPr="00691B31">
              <w:t xml:space="preserve"> – Lixeira com pedal fabricada em polietileno de alta densidade ou polipropileno. Cor branca. Capacidade: 50 litros. Leve, atóxica e de fácil limpeza. Haste na parte externa para evitar o acúmulo de resíduos. Articulação com armação para segurar saco de lixo.</w:t>
            </w:r>
          </w:p>
        </w:tc>
        <w:tc>
          <w:tcPr>
            <w:tcW w:w="1427" w:type="dxa"/>
            <w:vAlign w:val="center"/>
          </w:tcPr>
          <w:p w14:paraId="34E747EF" w14:textId="09FBC45C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27BF6063" w14:textId="55C7A0A0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600</w:t>
            </w:r>
          </w:p>
        </w:tc>
        <w:tc>
          <w:tcPr>
            <w:tcW w:w="1843" w:type="dxa"/>
          </w:tcPr>
          <w:p w14:paraId="73E17128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BEF867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17E3F1BF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3BCEB790" w14:textId="1AA8A716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10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4EBDA" w14:textId="531EAA2B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>Luva de látex</w:t>
            </w:r>
            <w:r w:rsidRPr="00691B31">
              <w:t xml:space="preserve"> – Luva de procedimento profissional </w:t>
            </w:r>
            <w:r w:rsidRPr="00691B31">
              <w:rPr>
                <w:shd w:val="clear" w:color="auto" w:fill="FFFFFF"/>
              </w:rPr>
              <w:t xml:space="preserve">não estéreis, em moldagens ambidestras e palmas </w:t>
            </w:r>
            <w:proofErr w:type="spellStart"/>
            <w:r w:rsidRPr="00691B31">
              <w:rPr>
                <w:shd w:val="clear" w:color="auto" w:fill="FFFFFF"/>
              </w:rPr>
              <w:t>texturizadas</w:t>
            </w:r>
            <w:proofErr w:type="spellEnd"/>
            <w:r w:rsidRPr="00691B31">
              <w:rPr>
                <w:shd w:val="clear" w:color="auto" w:fill="FFFFFF"/>
              </w:rPr>
              <w:t xml:space="preserve">. Uso </w:t>
            </w:r>
            <w:proofErr w:type="spellStart"/>
            <w:proofErr w:type="gramStart"/>
            <w:r w:rsidRPr="00691B31">
              <w:rPr>
                <w:shd w:val="clear" w:color="auto" w:fill="FFFFFF"/>
              </w:rPr>
              <w:t>único.</w:t>
            </w:r>
            <w:r w:rsidRPr="00691B31">
              <w:t>Caixa</w:t>
            </w:r>
            <w:proofErr w:type="spellEnd"/>
            <w:proofErr w:type="gramEnd"/>
            <w:r w:rsidRPr="00691B31">
              <w:t xml:space="preserve"> com 100 unidades. Tamanhos: M.</w:t>
            </w:r>
          </w:p>
        </w:tc>
        <w:tc>
          <w:tcPr>
            <w:tcW w:w="1427" w:type="dxa"/>
            <w:vAlign w:val="center"/>
          </w:tcPr>
          <w:p w14:paraId="2EB8CA2F" w14:textId="5A730FC8" w:rsidR="00310726" w:rsidRDefault="00310726" w:rsidP="00310726">
            <w:pPr>
              <w:spacing w:line="360" w:lineRule="auto"/>
              <w:jc w:val="center"/>
            </w:pPr>
            <w:r w:rsidRPr="00691B31">
              <w:t>Cx.</w:t>
            </w:r>
          </w:p>
        </w:tc>
        <w:tc>
          <w:tcPr>
            <w:tcW w:w="2302" w:type="dxa"/>
            <w:noWrap/>
            <w:vAlign w:val="center"/>
          </w:tcPr>
          <w:p w14:paraId="02314B90" w14:textId="0C985BB0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200</w:t>
            </w:r>
          </w:p>
        </w:tc>
        <w:tc>
          <w:tcPr>
            <w:tcW w:w="1843" w:type="dxa"/>
          </w:tcPr>
          <w:p w14:paraId="382C88AA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83A1D3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6A6A07AA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613476E2" w14:textId="0B315589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11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195CB" w14:textId="7EAB0F21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>Luva de látex</w:t>
            </w:r>
            <w:r w:rsidRPr="00691B31">
              <w:t xml:space="preserve"> – Luva de procedimento profissional </w:t>
            </w:r>
            <w:r w:rsidRPr="00691B31">
              <w:rPr>
                <w:shd w:val="clear" w:color="auto" w:fill="FFFFFF"/>
              </w:rPr>
              <w:t xml:space="preserve">não estéreis, em moldagens ambidestras e palmas </w:t>
            </w:r>
            <w:proofErr w:type="spellStart"/>
            <w:r w:rsidRPr="00691B31">
              <w:rPr>
                <w:shd w:val="clear" w:color="auto" w:fill="FFFFFF"/>
              </w:rPr>
              <w:t>texturizadas</w:t>
            </w:r>
            <w:proofErr w:type="spellEnd"/>
            <w:r w:rsidRPr="00691B31">
              <w:rPr>
                <w:shd w:val="clear" w:color="auto" w:fill="FFFFFF"/>
              </w:rPr>
              <w:t xml:space="preserve">. Uso </w:t>
            </w:r>
            <w:proofErr w:type="spellStart"/>
            <w:proofErr w:type="gramStart"/>
            <w:r w:rsidRPr="00691B31">
              <w:rPr>
                <w:shd w:val="clear" w:color="auto" w:fill="FFFFFF"/>
              </w:rPr>
              <w:t>único.</w:t>
            </w:r>
            <w:r w:rsidRPr="00691B31">
              <w:t>Caixa</w:t>
            </w:r>
            <w:proofErr w:type="spellEnd"/>
            <w:proofErr w:type="gramEnd"/>
            <w:r w:rsidRPr="00691B31">
              <w:t xml:space="preserve"> com 100 unidades. Tamanhos: G.</w:t>
            </w:r>
          </w:p>
        </w:tc>
        <w:tc>
          <w:tcPr>
            <w:tcW w:w="1427" w:type="dxa"/>
            <w:vAlign w:val="center"/>
          </w:tcPr>
          <w:p w14:paraId="019C507C" w14:textId="03706532" w:rsidR="00310726" w:rsidRDefault="00310726" w:rsidP="00310726">
            <w:pPr>
              <w:spacing w:line="360" w:lineRule="auto"/>
              <w:jc w:val="center"/>
            </w:pPr>
            <w:r w:rsidRPr="00691B31">
              <w:t>Cx.</w:t>
            </w:r>
          </w:p>
        </w:tc>
        <w:tc>
          <w:tcPr>
            <w:tcW w:w="2302" w:type="dxa"/>
            <w:noWrap/>
            <w:vAlign w:val="center"/>
          </w:tcPr>
          <w:p w14:paraId="64C86050" w14:textId="07D83ABA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200</w:t>
            </w:r>
          </w:p>
        </w:tc>
        <w:tc>
          <w:tcPr>
            <w:tcW w:w="1843" w:type="dxa"/>
          </w:tcPr>
          <w:p w14:paraId="7623D0E6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120C2D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4386743F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00B5057D" w14:textId="09E6DA8D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12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04222" w14:textId="785B0D37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 xml:space="preserve">Máscara </w:t>
            </w:r>
            <w:r w:rsidRPr="00691B31">
              <w:t xml:space="preserve">– Máscara de proteção facial individual de tecido meia malha PV, composição de 67% poliéster e 33% viscose, com gramatura de 160 g/m². Peça dupla sendo na parte externa na cor verde </w:t>
            </w:r>
            <w:proofErr w:type="spellStart"/>
            <w:r w:rsidRPr="00691B31">
              <w:t>pantone</w:t>
            </w:r>
            <w:proofErr w:type="spellEnd"/>
            <w:r w:rsidRPr="00691B31">
              <w:t xml:space="preserve"> 18-4834 TPX e na parte interna na cor branca. Acabamento e tiras confeccionadas em galão em tecido meia malha PV, composição de 67% poliéster e 33% viscose, com gramatura de 160 g/m² na cor verde </w:t>
            </w:r>
            <w:proofErr w:type="spellStart"/>
            <w:r w:rsidRPr="00691B31">
              <w:t>pantone</w:t>
            </w:r>
            <w:proofErr w:type="spellEnd"/>
            <w:r w:rsidRPr="00691B31">
              <w:t xml:space="preserve"> 18-4834 TPX. Lateral da parte inferior da peça costurada uma casa com o próprio galão em ambos os lados e na parte superior o galão deverá ter no mínimo 40 cm de tira, de cada lado para o perfeito ajuste da máscara ao rosto. Peça reutilizável, lavável, conforme orientação do Ministério da Saúde. Do lado esquerdo de quem veste, deverá ser aplicado, através do processo de silkscreen, a logo da Prefeitura Municipal de Saquarema com dimensões aproximadas 3x5 cm. Tamanho: de acordo com o </w:t>
            </w:r>
            <w:r w:rsidRPr="00691B31">
              <w:rPr>
                <w:b/>
              </w:rPr>
              <w:t>ANEXO I.</w:t>
            </w:r>
          </w:p>
        </w:tc>
        <w:tc>
          <w:tcPr>
            <w:tcW w:w="1427" w:type="dxa"/>
            <w:vAlign w:val="center"/>
          </w:tcPr>
          <w:p w14:paraId="0E15F543" w14:textId="5816E772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7B6EC149" w14:textId="128E5401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120.000</w:t>
            </w:r>
          </w:p>
        </w:tc>
        <w:tc>
          <w:tcPr>
            <w:tcW w:w="1843" w:type="dxa"/>
          </w:tcPr>
          <w:p w14:paraId="62FA0554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AB5271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7546306D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18265B66" w14:textId="01B9F2FC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13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089C" w14:textId="55AB569B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>Protetor facial</w:t>
            </w:r>
            <w:r w:rsidRPr="00691B31">
              <w:t xml:space="preserve"> – Máscara de proteção facial individual para proteção de olhos, nariz, boca e face em acetato, fabricada em polímero transparente. Reutilizável. Peso aproximado: 80g (ultraleve). Medidas: 24 x 28 cm (A x L).</w:t>
            </w:r>
          </w:p>
        </w:tc>
        <w:tc>
          <w:tcPr>
            <w:tcW w:w="1427" w:type="dxa"/>
            <w:vAlign w:val="center"/>
          </w:tcPr>
          <w:p w14:paraId="4790171F" w14:textId="292666D5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7DD3E0EA" w14:textId="2BE84F37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4.000</w:t>
            </w:r>
          </w:p>
        </w:tc>
        <w:tc>
          <w:tcPr>
            <w:tcW w:w="1843" w:type="dxa"/>
          </w:tcPr>
          <w:p w14:paraId="44687D59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9DA169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760239D6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20BCCC65" w14:textId="4143C0C9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14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A0FD8" w14:textId="5F47BCD4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>Papel toalha</w:t>
            </w:r>
            <w:r w:rsidRPr="00691B31">
              <w:t xml:space="preserve"> – Toalhas de papel </w:t>
            </w:r>
            <w:proofErr w:type="spellStart"/>
            <w:r w:rsidRPr="00691B31">
              <w:t>interfolha</w:t>
            </w:r>
            <w:proofErr w:type="spellEnd"/>
            <w:r w:rsidRPr="00691B31">
              <w:t xml:space="preserve"> 100 % fibras naturais. Fardo com 1.000 folhas. Dimensões: 23 x 21 cm - 2 dobras.</w:t>
            </w:r>
          </w:p>
        </w:tc>
        <w:tc>
          <w:tcPr>
            <w:tcW w:w="1427" w:type="dxa"/>
            <w:vAlign w:val="center"/>
          </w:tcPr>
          <w:p w14:paraId="653E7A14" w14:textId="5E23FABD" w:rsidR="00310726" w:rsidRDefault="00310726" w:rsidP="00310726">
            <w:pPr>
              <w:spacing w:line="360" w:lineRule="auto"/>
              <w:jc w:val="center"/>
            </w:pPr>
            <w:r w:rsidRPr="00691B31">
              <w:t>Fardo</w:t>
            </w:r>
          </w:p>
        </w:tc>
        <w:tc>
          <w:tcPr>
            <w:tcW w:w="2302" w:type="dxa"/>
            <w:noWrap/>
            <w:vAlign w:val="center"/>
          </w:tcPr>
          <w:p w14:paraId="28DE3C57" w14:textId="7CCE106D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20.000</w:t>
            </w:r>
          </w:p>
        </w:tc>
        <w:tc>
          <w:tcPr>
            <w:tcW w:w="1843" w:type="dxa"/>
          </w:tcPr>
          <w:p w14:paraId="70BD9EBC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7F76ED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02522436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4E71BB7B" w14:textId="255709D1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lastRenderedPageBreak/>
              <w:t>15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3785" w14:textId="172052A5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 xml:space="preserve">Pilha </w:t>
            </w:r>
            <w:r w:rsidRPr="00691B31">
              <w:t xml:space="preserve">– Pilha alcalina no tamanho AAA (palito). Embalagem com 4 unidades. </w:t>
            </w:r>
          </w:p>
        </w:tc>
        <w:tc>
          <w:tcPr>
            <w:tcW w:w="1427" w:type="dxa"/>
            <w:vAlign w:val="center"/>
          </w:tcPr>
          <w:p w14:paraId="2D88E15A" w14:textId="4E0F54DD" w:rsidR="00310726" w:rsidRDefault="00310726" w:rsidP="00310726">
            <w:pPr>
              <w:spacing w:line="360" w:lineRule="auto"/>
              <w:jc w:val="center"/>
            </w:pPr>
            <w:r w:rsidRPr="00691B31">
              <w:t>Embal.</w:t>
            </w:r>
          </w:p>
        </w:tc>
        <w:tc>
          <w:tcPr>
            <w:tcW w:w="2302" w:type="dxa"/>
            <w:noWrap/>
            <w:vAlign w:val="center"/>
          </w:tcPr>
          <w:p w14:paraId="773A133B" w14:textId="60A9E898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5.000</w:t>
            </w:r>
          </w:p>
        </w:tc>
        <w:tc>
          <w:tcPr>
            <w:tcW w:w="1843" w:type="dxa"/>
          </w:tcPr>
          <w:p w14:paraId="0A00C0F6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F76107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616D70C5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2443D6DA" w14:textId="3D3782B8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16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63B9E" w14:textId="159E9DEB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proofErr w:type="spellStart"/>
            <w:r w:rsidRPr="00691B31">
              <w:rPr>
                <w:b/>
              </w:rPr>
              <w:t>Squeeze</w:t>
            </w:r>
            <w:proofErr w:type="spellEnd"/>
            <w:r w:rsidRPr="00691B31">
              <w:t xml:space="preserve"> – </w:t>
            </w:r>
            <w:proofErr w:type="spellStart"/>
            <w:r w:rsidRPr="00691B31">
              <w:t>Squeeze</w:t>
            </w:r>
            <w:proofErr w:type="spellEnd"/>
            <w:r w:rsidRPr="00691B31">
              <w:t xml:space="preserve"> plástico com capacidade de 500 ml. Cor branca. Personalizada com o logotipo da Prefeitura Municipal de Saquarema, com medidas aproximadas 8x5,97 cm.  Medidas aproximadas: 20 cm x 6,5 cm x 21,9 cm. Modelo de acordo com o </w:t>
            </w:r>
            <w:r w:rsidRPr="00691B31">
              <w:rPr>
                <w:b/>
              </w:rPr>
              <w:t>ANEXO II.</w:t>
            </w:r>
          </w:p>
        </w:tc>
        <w:tc>
          <w:tcPr>
            <w:tcW w:w="1427" w:type="dxa"/>
            <w:vAlign w:val="center"/>
          </w:tcPr>
          <w:p w14:paraId="737A05BF" w14:textId="011D0862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2B3B5910" w14:textId="329DA7B2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23.000</w:t>
            </w:r>
          </w:p>
        </w:tc>
        <w:tc>
          <w:tcPr>
            <w:tcW w:w="1843" w:type="dxa"/>
          </w:tcPr>
          <w:p w14:paraId="1ED48B37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ED6CA2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5D6C6E51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3E8C2150" w14:textId="51D73A11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17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DB8C" w14:textId="48DB8D4C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>Suporte para papel toalha</w:t>
            </w:r>
            <w:r w:rsidRPr="00691B31">
              <w:t xml:space="preserve"> – Material plástico PS. Cor branca. Tipo: fixação de parede. Capacidade: 500 folhas. Medidas: 29 x 27 x 16 </w:t>
            </w:r>
            <w:proofErr w:type="spellStart"/>
            <w:r w:rsidRPr="00691B31">
              <w:t>xm</w:t>
            </w:r>
            <w:proofErr w:type="spellEnd"/>
            <w:r w:rsidRPr="00691B31">
              <w:t xml:space="preserve"> (A x L x P).</w:t>
            </w:r>
          </w:p>
        </w:tc>
        <w:tc>
          <w:tcPr>
            <w:tcW w:w="1427" w:type="dxa"/>
            <w:vAlign w:val="center"/>
          </w:tcPr>
          <w:p w14:paraId="53814966" w14:textId="29C869DD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21E9A918" w14:textId="0E25D98F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600</w:t>
            </w:r>
          </w:p>
        </w:tc>
        <w:tc>
          <w:tcPr>
            <w:tcW w:w="1843" w:type="dxa"/>
          </w:tcPr>
          <w:p w14:paraId="1C08CBCC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7F0EEE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660516DC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23D0F990" w14:textId="0892012E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18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2BE84" w14:textId="6443F689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b/>
              </w:rPr>
              <w:t xml:space="preserve">Kit tapete </w:t>
            </w:r>
            <w:proofErr w:type="spellStart"/>
            <w:r>
              <w:rPr>
                <w:b/>
              </w:rPr>
              <w:t>sanitizante</w:t>
            </w:r>
            <w:proofErr w:type="spellEnd"/>
            <w:r>
              <w:rPr>
                <w:b/>
              </w:rPr>
              <w:t xml:space="preserve"> e tapete secante</w:t>
            </w:r>
            <w:r w:rsidRPr="00691B31">
              <w:rPr>
                <w:b/>
              </w:rPr>
              <w:t xml:space="preserve"> – </w:t>
            </w:r>
            <w:r w:rsidRPr="00362E3A">
              <w:t xml:space="preserve">Tapete </w:t>
            </w:r>
            <w:proofErr w:type="spellStart"/>
            <w:r w:rsidRPr="00362E3A">
              <w:t>Sanitizante</w:t>
            </w:r>
            <w:proofErr w:type="spellEnd"/>
            <w:r w:rsidRPr="00362E3A">
              <w:t xml:space="preserve"> </w:t>
            </w:r>
            <w:r>
              <w:t>p</w:t>
            </w:r>
            <w:r w:rsidRPr="00362E3A">
              <w:t xml:space="preserve">roduzido em vinil (100% PVC), tem formato 38x58cm, não mancha, possui borda vedante que impede o vazamento de líquidos, espessura de 10mm, é antiderrapante e </w:t>
            </w:r>
            <w:proofErr w:type="spellStart"/>
            <w:r w:rsidRPr="00362E3A">
              <w:t>antichama</w:t>
            </w:r>
            <w:proofErr w:type="spellEnd"/>
            <w:r w:rsidRPr="00362E3A">
              <w:t>.</w:t>
            </w:r>
            <w:r>
              <w:t xml:space="preserve"> </w:t>
            </w:r>
            <w:r w:rsidRPr="00362E3A">
              <w:t>Dimensões: 38cm x 58cm</w:t>
            </w:r>
            <w:r>
              <w:t>.</w:t>
            </w:r>
            <w:r w:rsidRPr="00362E3A">
              <w:t xml:space="preserve">Tapete Secante </w:t>
            </w:r>
            <w:r>
              <w:t>p</w:t>
            </w:r>
            <w:r w:rsidRPr="00362E3A">
              <w:t xml:space="preserve">roduzido em 100% </w:t>
            </w:r>
            <w:proofErr w:type="spellStart"/>
            <w:r w:rsidRPr="00362E3A">
              <w:t>Poliester</w:t>
            </w:r>
            <w:proofErr w:type="spellEnd"/>
            <w:r w:rsidRPr="00362E3A">
              <w:t>, tem formato 39x59cm, podem ser utilizados em ambientes internos ou externos. Espessura de 4mm, é antiderrapante.</w:t>
            </w:r>
            <w:r>
              <w:t xml:space="preserve"> </w:t>
            </w:r>
            <w:r w:rsidRPr="00362E3A">
              <w:t>Dimensões: 39cm x 59cm</w:t>
            </w:r>
            <w:r>
              <w:t>.</w:t>
            </w:r>
          </w:p>
        </w:tc>
        <w:tc>
          <w:tcPr>
            <w:tcW w:w="1427" w:type="dxa"/>
            <w:vAlign w:val="center"/>
          </w:tcPr>
          <w:p w14:paraId="3B538015" w14:textId="1E55C1C9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0D656CF7" w14:textId="7E9CDF81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200</w:t>
            </w:r>
          </w:p>
        </w:tc>
        <w:tc>
          <w:tcPr>
            <w:tcW w:w="1843" w:type="dxa"/>
          </w:tcPr>
          <w:p w14:paraId="0711F036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390F19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5E9971E8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6C4ADB86" w14:textId="5AF7F198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19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48936" w14:textId="74FC292F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 w:rsidRPr="00691B31">
              <w:rPr>
                <w:b/>
              </w:rPr>
              <w:t>Termômetro digital infravermelho</w:t>
            </w:r>
            <w:r w:rsidRPr="00691B31">
              <w:t xml:space="preserve"> – </w:t>
            </w:r>
            <w:proofErr w:type="spellStart"/>
            <w:r w:rsidRPr="00691B31">
              <w:t>Touch</w:t>
            </w:r>
            <w:proofErr w:type="spellEnd"/>
            <w:r w:rsidRPr="00691B31">
              <w:t xml:space="preserve"> </w:t>
            </w:r>
            <w:proofErr w:type="spellStart"/>
            <w:r w:rsidRPr="00691B31">
              <w:t>Free</w:t>
            </w:r>
            <w:proofErr w:type="spellEnd"/>
            <w:r w:rsidRPr="00691B31">
              <w:t xml:space="preserve"> (sem contato com a pele); Infravermelho. Emissão de efeitos sonoros. Tempo médio para medição: 2-6 segundos. Alimentação: Pilha AAA. Temperatura de trabalho: 32°C a 40ºC. Erro máximo: 0,3ºC. Distância ideal para medidas: 5 a 15 cm.</w:t>
            </w:r>
          </w:p>
        </w:tc>
        <w:tc>
          <w:tcPr>
            <w:tcW w:w="1427" w:type="dxa"/>
            <w:vAlign w:val="center"/>
          </w:tcPr>
          <w:p w14:paraId="0AA094E4" w14:textId="08C4EF88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4D7CB21D" w14:textId="5B0CAF03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200</w:t>
            </w:r>
          </w:p>
        </w:tc>
        <w:tc>
          <w:tcPr>
            <w:tcW w:w="1843" w:type="dxa"/>
          </w:tcPr>
          <w:p w14:paraId="43C9E0B8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BED90C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10726" w:rsidRPr="004B291E" w14:paraId="50BAAD04" w14:textId="77777777" w:rsidTr="00BD436B">
        <w:trPr>
          <w:trHeight w:val="700"/>
        </w:trPr>
        <w:tc>
          <w:tcPr>
            <w:tcW w:w="789" w:type="dxa"/>
            <w:vAlign w:val="center"/>
          </w:tcPr>
          <w:p w14:paraId="3FB3B53C" w14:textId="0625E6D6" w:rsidR="00310726" w:rsidRDefault="00310726" w:rsidP="00310726">
            <w:pPr>
              <w:spacing w:line="360" w:lineRule="auto"/>
              <w:jc w:val="center"/>
              <w:rPr>
                <w:b/>
              </w:rPr>
            </w:pPr>
            <w:r w:rsidRPr="00691B31">
              <w:rPr>
                <w:b/>
              </w:rPr>
              <w:t>20</w:t>
            </w:r>
          </w:p>
        </w:tc>
        <w:tc>
          <w:tcPr>
            <w:tcW w:w="7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CA479" w14:textId="77155C95" w:rsidR="00310726" w:rsidRDefault="00310726" w:rsidP="00310726">
            <w:pPr>
              <w:suppressAutoHyphens w:val="0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b/>
              </w:rPr>
              <w:t xml:space="preserve">Totem </w:t>
            </w:r>
            <w:proofErr w:type="spellStart"/>
            <w:r>
              <w:rPr>
                <w:b/>
              </w:rPr>
              <w:t>Slim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dispenser</w:t>
            </w:r>
            <w:proofErr w:type="spellEnd"/>
            <w:r>
              <w:rPr>
                <w:b/>
              </w:rPr>
              <w:t xml:space="preserve"> álcool em gel</w:t>
            </w:r>
            <w:r w:rsidRPr="00691B31">
              <w:t xml:space="preserve"> – </w:t>
            </w:r>
            <w:r>
              <w:t xml:space="preserve">Estrutura em aço </w:t>
            </w:r>
            <w:proofErr w:type="spellStart"/>
            <w:r>
              <w:t>metalon</w:t>
            </w:r>
            <w:proofErr w:type="spellEnd"/>
            <w:r>
              <w:t xml:space="preserve"> (resistente) com pintura </w:t>
            </w:r>
            <w:proofErr w:type="spellStart"/>
            <w:r>
              <w:t>anti-ferrugem</w:t>
            </w:r>
            <w:proofErr w:type="spellEnd"/>
            <w:r>
              <w:t xml:space="preserve"> em epóxi na cor preta. Capacidade para frasco de álcool de 1 (um) litro. Compartimento do galão fechado e de fácil reabastecimento. Acionamento mecânico na base por pedal. Informações de utilização e de identificação do pedal e da saída do álcool. Medidas aproximadas: 1,20 m </w:t>
            </w:r>
            <w:proofErr w:type="gramStart"/>
            <w:r>
              <w:t>x</w:t>
            </w:r>
            <w:proofErr w:type="gramEnd"/>
            <w:r>
              <w:t xml:space="preserve"> 0,29 m x 0,29 m. </w:t>
            </w:r>
            <w:r w:rsidRPr="00A55130">
              <w:t xml:space="preserve">Plotado com a logomarca da Prefeitura Municipal de Saquarema em adesivo </w:t>
            </w:r>
            <w:proofErr w:type="spellStart"/>
            <w:r w:rsidRPr="00A55130">
              <w:t>vinilico</w:t>
            </w:r>
            <w:proofErr w:type="spellEnd"/>
            <w:r w:rsidRPr="00A55130">
              <w:t xml:space="preserve"> com dimensões aproximadas 40 x 10 cm. Modelo de acordo com </w:t>
            </w:r>
            <w:r w:rsidRPr="00A55130">
              <w:rPr>
                <w:b/>
              </w:rPr>
              <w:t>ANEXO III.</w:t>
            </w:r>
            <w:r w:rsidRPr="00691B31">
              <w:rPr>
                <w:b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6D7EA273" w14:textId="098DACDA" w:rsidR="00310726" w:rsidRDefault="00310726" w:rsidP="00310726">
            <w:pPr>
              <w:spacing w:line="360" w:lineRule="auto"/>
              <w:jc w:val="center"/>
            </w:pPr>
            <w:r w:rsidRPr="00691B31">
              <w:t>Unid.</w:t>
            </w:r>
          </w:p>
        </w:tc>
        <w:tc>
          <w:tcPr>
            <w:tcW w:w="2302" w:type="dxa"/>
            <w:noWrap/>
            <w:vAlign w:val="center"/>
          </w:tcPr>
          <w:p w14:paraId="2E2B1695" w14:textId="5383DE7C" w:rsidR="00310726" w:rsidRDefault="00310726" w:rsidP="00310726">
            <w:pPr>
              <w:spacing w:line="360" w:lineRule="auto"/>
              <w:jc w:val="center"/>
              <w:rPr>
                <w:rFonts w:ascii="Arial" w:hAnsi="Arial" w:cs="Arial"/>
                <w:lang w:eastAsia="pt-BR"/>
              </w:rPr>
            </w:pPr>
            <w:r w:rsidRPr="00691B31">
              <w:t>150</w:t>
            </w:r>
          </w:p>
        </w:tc>
        <w:tc>
          <w:tcPr>
            <w:tcW w:w="1843" w:type="dxa"/>
          </w:tcPr>
          <w:p w14:paraId="460E0EE5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5E4CF2" w14:textId="77777777" w:rsidR="00310726" w:rsidRPr="004B291E" w:rsidRDefault="00310726" w:rsidP="00310726">
            <w:pPr>
              <w:spacing w:line="360" w:lineRule="auto"/>
              <w:ind w:firstLine="70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Pr="00455F3A" w:rsidRDefault="1F3F92BA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lastRenderedPageBreak/>
        <w:t xml:space="preserve">VALOR TOTAL DA PROPOSTA: </w:t>
      </w:r>
    </w:p>
    <w:p w14:paraId="0C136CF1" w14:textId="77777777" w:rsidR="00227827" w:rsidRPr="00455F3A" w:rsidRDefault="00227827" w:rsidP="00227827">
      <w:pPr>
        <w:rPr>
          <w:rFonts w:ascii="Arial" w:hAnsi="Arial" w:cs="Arial"/>
          <w:sz w:val="20"/>
          <w:szCs w:val="20"/>
        </w:rPr>
      </w:pPr>
    </w:p>
    <w:p w14:paraId="0358279E" w14:textId="547BB9B7" w:rsidR="00227827" w:rsidRPr="00455F3A" w:rsidRDefault="47CDB399" w:rsidP="00227827">
      <w:pPr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VALIDADE DA PROPOSTA: </w:t>
      </w:r>
      <w:r w:rsidR="003F6EA2">
        <w:rPr>
          <w:rFonts w:ascii="Arial" w:hAnsi="Arial" w:cs="Arial"/>
          <w:sz w:val="20"/>
          <w:szCs w:val="20"/>
        </w:rPr>
        <w:t>60</w:t>
      </w:r>
      <w:r w:rsidR="00455F3A">
        <w:rPr>
          <w:rFonts w:ascii="Arial" w:hAnsi="Arial" w:cs="Arial"/>
          <w:sz w:val="20"/>
          <w:szCs w:val="20"/>
        </w:rPr>
        <w:t xml:space="preserve"> Dias</w:t>
      </w:r>
    </w:p>
    <w:p w14:paraId="31506B0D" w14:textId="237A384E" w:rsidR="00382D2B" w:rsidRDefault="00382D2B" w:rsidP="00455F3A">
      <w:pPr>
        <w:rPr>
          <w:rFonts w:ascii="Arial" w:hAnsi="Arial" w:cs="Arial"/>
        </w:rPr>
      </w:pPr>
    </w:p>
    <w:p w14:paraId="0D666B11" w14:textId="77777777" w:rsidR="00382D2B" w:rsidRDefault="00382D2B" w:rsidP="00227827">
      <w:pPr>
        <w:jc w:val="center"/>
        <w:rPr>
          <w:rFonts w:ascii="Arial" w:hAnsi="Arial" w:cs="Arial"/>
        </w:rPr>
      </w:pPr>
    </w:p>
    <w:p w14:paraId="3A3ACD11" w14:textId="7B71AD57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5C4836">
        <w:rPr>
          <w:rFonts w:ascii="Arial" w:hAnsi="Arial" w:cs="Arial"/>
        </w:rPr>
        <w:t xml:space="preserve"> </w:t>
      </w:r>
      <w:r w:rsidR="00496C5A">
        <w:rPr>
          <w:rFonts w:ascii="Arial" w:hAnsi="Arial" w:cs="Arial"/>
        </w:rPr>
        <w:t>dezembro</w:t>
      </w:r>
      <w:r w:rsidRPr="1F3F92BA">
        <w:rPr>
          <w:rFonts w:ascii="Arial" w:hAnsi="Arial" w:cs="Arial"/>
        </w:rPr>
        <w:t xml:space="preserve"> de 202</w:t>
      </w:r>
      <w:r w:rsidR="004F385C">
        <w:rPr>
          <w:rFonts w:ascii="Arial" w:hAnsi="Arial" w:cs="Arial"/>
        </w:rPr>
        <w:t>1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68F21D90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89E8CD9" w14:textId="79F80600" w:rsidR="00227827" w:rsidRDefault="00455F3A" w:rsidP="00455F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14:paraId="3E68D91E" w14:textId="77777777" w:rsidR="00455F3A" w:rsidRDefault="00455F3A" w:rsidP="00455F3A">
      <w:pPr>
        <w:jc w:val="center"/>
        <w:rPr>
          <w:rFonts w:ascii="Arial" w:hAnsi="Arial" w:cs="Arial"/>
        </w:rPr>
      </w:pPr>
    </w:p>
    <w:p w14:paraId="4B6AA453" w14:textId="2E9195F8" w:rsidR="00227827" w:rsidRPr="00455F3A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NOME DA EMPRESA: </w:t>
      </w:r>
    </w:p>
    <w:p w14:paraId="09B8D95D" w14:textId="7991FDC4" w:rsidR="00C81E95" w:rsidRPr="00455F3A" w:rsidRDefault="1F3F92BA" w:rsidP="00455F3A">
      <w:pPr>
        <w:jc w:val="center"/>
        <w:rPr>
          <w:rFonts w:ascii="Arial" w:hAnsi="Arial" w:cs="Arial"/>
          <w:sz w:val="20"/>
          <w:szCs w:val="20"/>
        </w:rPr>
      </w:pPr>
      <w:r w:rsidRPr="00455F3A">
        <w:rPr>
          <w:rFonts w:ascii="Arial" w:hAnsi="Arial" w:cs="Arial"/>
          <w:sz w:val="20"/>
          <w:szCs w:val="20"/>
        </w:rPr>
        <w:t xml:space="preserve">CNPJ: </w:t>
      </w:r>
      <w:r w:rsidR="00227827" w:rsidRPr="00455F3A">
        <w:rPr>
          <w:sz w:val="20"/>
          <w:szCs w:val="20"/>
        </w:rPr>
        <w:t>CARIMBO DA EMPRESA COM CNPJ</w:t>
      </w:r>
    </w:p>
    <w:sectPr w:rsidR="00C81E95" w:rsidRPr="00455F3A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D64FA" w14:textId="77777777" w:rsidR="00EB2817" w:rsidRDefault="00EB2817" w:rsidP="007C6942">
      <w:r>
        <w:separator/>
      </w:r>
    </w:p>
  </w:endnote>
  <w:endnote w:type="continuationSeparator" w:id="0">
    <w:p w14:paraId="14315CD2" w14:textId="77777777" w:rsidR="00EB2817" w:rsidRDefault="00EB2817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DBD54" w14:textId="77777777" w:rsidR="00EB2817" w:rsidRDefault="00EB2817" w:rsidP="007C6942">
      <w:r>
        <w:separator/>
      </w:r>
    </w:p>
  </w:footnote>
  <w:footnote w:type="continuationSeparator" w:id="0">
    <w:p w14:paraId="4699BC7C" w14:textId="77777777" w:rsidR="00EB2817" w:rsidRDefault="00EB2817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2AF8"/>
    <w:rsid w:val="00027051"/>
    <w:rsid w:val="0003210B"/>
    <w:rsid w:val="00034DCC"/>
    <w:rsid w:val="0003586C"/>
    <w:rsid w:val="000369F0"/>
    <w:rsid w:val="0004295F"/>
    <w:rsid w:val="00057C3C"/>
    <w:rsid w:val="000850EB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2D85"/>
    <w:rsid w:val="001B50CC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1343"/>
    <w:rsid w:val="002E5F09"/>
    <w:rsid w:val="002F435B"/>
    <w:rsid w:val="002F6266"/>
    <w:rsid w:val="00304E8B"/>
    <w:rsid w:val="003106B0"/>
    <w:rsid w:val="00310726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2D2B"/>
    <w:rsid w:val="00387054"/>
    <w:rsid w:val="003924DC"/>
    <w:rsid w:val="003A0FB9"/>
    <w:rsid w:val="003A76CD"/>
    <w:rsid w:val="003B4593"/>
    <w:rsid w:val="003D1B68"/>
    <w:rsid w:val="003E4C1F"/>
    <w:rsid w:val="003E6AE3"/>
    <w:rsid w:val="003F6EA2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5F3A"/>
    <w:rsid w:val="00456505"/>
    <w:rsid w:val="00472AFC"/>
    <w:rsid w:val="004751AB"/>
    <w:rsid w:val="0047724A"/>
    <w:rsid w:val="00480F86"/>
    <w:rsid w:val="00492354"/>
    <w:rsid w:val="00496C5A"/>
    <w:rsid w:val="004A1C7B"/>
    <w:rsid w:val="004A356D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4F385C"/>
    <w:rsid w:val="005145C6"/>
    <w:rsid w:val="00520AAF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2BC5"/>
    <w:rsid w:val="005A5161"/>
    <w:rsid w:val="005A7269"/>
    <w:rsid w:val="005B1187"/>
    <w:rsid w:val="005B3D89"/>
    <w:rsid w:val="005B72B6"/>
    <w:rsid w:val="005C4836"/>
    <w:rsid w:val="005C4A4B"/>
    <w:rsid w:val="005D063B"/>
    <w:rsid w:val="005E4A16"/>
    <w:rsid w:val="005E6015"/>
    <w:rsid w:val="006005DC"/>
    <w:rsid w:val="00615D75"/>
    <w:rsid w:val="006220E6"/>
    <w:rsid w:val="00626451"/>
    <w:rsid w:val="00661EF0"/>
    <w:rsid w:val="00675B7E"/>
    <w:rsid w:val="0068010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F403E"/>
    <w:rsid w:val="007005BD"/>
    <w:rsid w:val="0070325D"/>
    <w:rsid w:val="00714F00"/>
    <w:rsid w:val="00715540"/>
    <w:rsid w:val="00725AB5"/>
    <w:rsid w:val="007319FB"/>
    <w:rsid w:val="00743D04"/>
    <w:rsid w:val="00744F89"/>
    <w:rsid w:val="0075257F"/>
    <w:rsid w:val="007601E6"/>
    <w:rsid w:val="00773DCB"/>
    <w:rsid w:val="00785A4B"/>
    <w:rsid w:val="007A58E6"/>
    <w:rsid w:val="007C182C"/>
    <w:rsid w:val="007C4516"/>
    <w:rsid w:val="007C6942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468B2"/>
    <w:rsid w:val="00956796"/>
    <w:rsid w:val="009633F2"/>
    <w:rsid w:val="00964421"/>
    <w:rsid w:val="00967101"/>
    <w:rsid w:val="00967791"/>
    <w:rsid w:val="009732C4"/>
    <w:rsid w:val="00981413"/>
    <w:rsid w:val="0099608D"/>
    <w:rsid w:val="009A6367"/>
    <w:rsid w:val="009B0C43"/>
    <w:rsid w:val="009C1BA1"/>
    <w:rsid w:val="009C5725"/>
    <w:rsid w:val="009C75CB"/>
    <w:rsid w:val="009D1FAB"/>
    <w:rsid w:val="009D3F96"/>
    <w:rsid w:val="009D753F"/>
    <w:rsid w:val="009F120D"/>
    <w:rsid w:val="009F131C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0EA8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0178"/>
    <w:rsid w:val="00C21D88"/>
    <w:rsid w:val="00C47A61"/>
    <w:rsid w:val="00C5130C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581E"/>
    <w:rsid w:val="00CF47A5"/>
    <w:rsid w:val="00CF6918"/>
    <w:rsid w:val="00D033E0"/>
    <w:rsid w:val="00D1250A"/>
    <w:rsid w:val="00D14A00"/>
    <w:rsid w:val="00D20B39"/>
    <w:rsid w:val="00D265E1"/>
    <w:rsid w:val="00D26DF3"/>
    <w:rsid w:val="00D31DE6"/>
    <w:rsid w:val="00D32D44"/>
    <w:rsid w:val="00D35199"/>
    <w:rsid w:val="00D44F9C"/>
    <w:rsid w:val="00D51519"/>
    <w:rsid w:val="00D52430"/>
    <w:rsid w:val="00D86EA8"/>
    <w:rsid w:val="00D9123F"/>
    <w:rsid w:val="00D96023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53C7"/>
    <w:rsid w:val="00E25C22"/>
    <w:rsid w:val="00E30219"/>
    <w:rsid w:val="00E348C4"/>
    <w:rsid w:val="00E349D6"/>
    <w:rsid w:val="00E44009"/>
    <w:rsid w:val="00E50151"/>
    <w:rsid w:val="00E64463"/>
    <w:rsid w:val="00E7068F"/>
    <w:rsid w:val="00E70AF7"/>
    <w:rsid w:val="00E95AAE"/>
    <w:rsid w:val="00EA79A0"/>
    <w:rsid w:val="00EB1A12"/>
    <w:rsid w:val="00EB2817"/>
    <w:rsid w:val="00EB55E5"/>
    <w:rsid w:val="00EE20CC"/>
    <w:rsid w:val="00EE5427"/>
    <w:rsid w:val="00EE79DD"/>
    <w:rsid w:val="00F12FC3"/>
    <w:rsid w:val="00F20A81"/>
    <w:rsid w:val="00F32372"/>
    <w:rsid w:val="00F4169E"/>
    <w:rsid w:val="00F4265D"/>
    <w:rsid w:val="00F45498"/>
    <w:rsid w:val="00F61D98"/>
    <w:rsid w:val="00F621FE"/>
    <w:rsid w:val="00F643C0"/>
    <w:rsid w:val="00F71F4F"/>
    <w:rsid w:val="00F73085"/>
    <w:rsid w:val="00F75CF5"/>
    <w:rsid w:val="00F9489B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F229-3CE4-45D2-89D8-DC7C28B2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Janaina Martins dos Santos</cp:lastModifiedBy>
  <cp:revision>4</cp:revision>
  <cp:lastPrinted>2020-03-27T20:02:00Z</cp:lastPrinted>
  <dcterms:created xsi:type="dcterms:W3CDTF">2021-12-28T14:52:00Z</dcterms:created>
  <dcterms:modified xsi:type="dcterms:W3CDTF">2021-12-28T14:55:00Z</dcterms:modified>
</cp:coreProperties>
</file>