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D232" w14:textId="09725188" w:rsidR="003826B9" w:rsidRPr="00207D14" w:rsidRDefault="003826B9" w:rsidP="00C76D83">
      <w:pPr>
        <w:jc w:val="both"/>
        <w:rPr>
          <w:rFonts w:ascii="Arial" w:hAnsi="Arial" w:cs="Arial"/>
          <w:sz w:val="20"/>
          <w:szCs w:val="20"/>
        </w:rPr>
      </w:pPr>
    </w:p>
    <w:p w14:paraId="60867AC5" w14:textId="6538CE0C" w:rsidR="00957FB9" w:rsidRDefault="00855324" w:rsidP="00A60E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076A">
        <w:rPr>
          <w:rFonts w:ascii="Arial" w:hAnsi="Arial" w:cs="Arial"/>
          <w:b/>
          <w:bCs/>
          <w:sz w:val="24"/>
          <w:szCs w:val="24"/>
        </w:rPr>
        <w:t>TERMO DE REFERÊNCIA</w:t>
      </w:r>
    </w:p>
    <w:p w14:paraId="4F45A03D" w14:textId="77777777" w:rsidR="00A9076A" w:rsidRPr="00A9076A" w:rsidRDefault="00A9076A" w:rsidP="00A60E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609BD4" w14:textId="69433E11" w:rsidR="00855324" w:rsidRPr="00207D14" w:rsidRDefault="00855324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Identificação do Demandante</w:t>
      </w:r>
    </w:p>
    <w:p w14:paraId="358AD19F" w14:textId="359DCA68" w:rsidR="00EA1B41" w:rsidRPr="00A60EF5" w:rsidRDefault="00EA1B41" w:rsidP="00A60EF5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Solicitação feita através da Secretaria Municipal de</w:t>
      </w:r>
      <w:r w:rsidR="005B3553" w:rsidRPr="00207D14">
        <w:rPr>
          <w:rFonts w:ascii="Arial" w:hAnsi="Arial" w:cs="Arial"/>
          <w:sz w:val="20"/>
          <w:szCs w:val="20"/>
        </w:rPr>
        <w:t xml:space="preserve"> Esporte, Lazer e Turismo</w:t>
      </w:r>
      <w:r w:rsidRPr="00207D14">
        <w:rPr>
          <w:rFonts w:ascii="Arial" w:hAnsi="Arial" w:cs="Arial"/>
          <w:sz w:val="20"/>
          <w:szCs w:val="20"/>
        </w:rPr>
        <w:t xml:space="preserve"> –Avenida Saquarema, nº </w:t>
      </w:r>
      <w:r w:rsidR="005B3553" w:rsidRPr="00207D14">
        <w:rPr>
          <w:rFonts w:ascii="Arial" w:hAnsi="Arial" w:cs="Arial"/>
          <w:sz w:val="20"/>
          <w:szCs w:val="20"/>
        </w:rPr>
        <w:t>253</w:t>
      </w:r>
      <w:r w:rsidRPr="00207D14">
        <w:rPr>
          <w:rFonts w:ascii="Arial" w:hAnsi="Arial" w:cs="Arial"/>
          <w:sz w:val="20"/>
          <w:szCs w:val="20"/>
        </w:rPr>
        <w:t xml:space="preserve"> – </w:t>
      </w:r>
      <w:r w:rsidR="005B3553" w:rsidRPr="00207D14">
        <w:rPr>
          <w:rFonts w:ascii="Arial" w:hAnsi="Arial" w:cs="Arial"/>
          <w:sz w:val="20"/>
          <w:szCs w:val="20"/>
        </w:rPr>
        <w:t>Centro</w:t>
      </w:r>
      <w:r w:rsidRPr="00207D14">
        <w:rPr>
          <w:rFonts w:ascii="Arial" w:hAnsi="Arial" w:cs="Arial"/>
          <w:sz w:val="20"/>
          <w:szCs w:val="20"/>
        </w:rPr>
        <w:t xml:space="preserve"> – Saquarema. Prefeitura Municipal de Saquarema – RJ, inscrita no CNPJ/MF sob o nº 32.147.670/0001-21.</w:t>
      </w:r>
    </w:p>
    <w:p w14:paraId="1B3F7ED5" w14:textId="77777777" w:rsidR="00216068" w:rsidRPr="00207D14" w:rsidRDefault="00855324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 xml:space="preserve">Objeto </w:t>
      </w:r>
    </w:p>
    <w:p w14:paraId="5B2E955B" w14:textId="016AB647" w:rsidR="00957FB9" w:rsidRPr="00A60EF5" w:rsidRDefault="00855324" w:rsidP="00A60EF5">
      <w:pPr>
        <w:ind w:left="142" w:firstLine="360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 xml:space="preserve">Contratação de empresa especializada em prestação de serviço de Buffet (lanches, café da manhã simples, </w:t>
      </w:r>
      <w:proofErr w:type="spellStart"/>
      <w:r w:rsidRPr="00207D14">
        <w:rPr>
          <w:rFonts w:ascii="Arial" w:hAnsi="Arial" w:cs="Arial"/>
          <w:sz w:val="20"/>
          <w:szCs w:val="20"/>
        </w:rPr>
        <w:t>coffe</w:t>
      </w:r>
      <w:r w:rsidR="00E5747D" w:rsidRPr="00207D14">
        <w:rPr>
          <w:rFonts w:ascii="Arial" w:hAnsi="Arial" w:cs="Arial"/>
          <w:sz w:val="20"/>
          <w:szCs w:val="20"/>
        </w:rPr>
        <w:t>e</w:t>
      </w:r>
      <w:proofErr w:type="spellEnd"/>
      <w:r w:rsidRPr="00207D14">
        <w:rPr>
          <w:rFonts w:ascii="Arial" w:hAnsi="Arial" w:cs="Arial"/>
          <w:sz w:val="20"/>
          <w:szCs w:val="20"/>
        </w:rPr>
        <w:t xml:space="preserve"> break, kit lanche, refeição/quentinhas e </w:t>
      </w:r>
      <w:r w:rsidR="00C76D83" w:rsidRPr="00207D14">
        <w:rPr>
          <w:rFonts w:ascii="Arial" w:hAnsi="Arial" w:cs="Arial"/>
          <w:sz w:val="20"/>
          <w:szCs w:val="20"/>
        </w:rPr>
        <w:t>arranjos de flores naturais</w:t>
      </w:r>
      <w:r w:rsidRPr="00207D14">
        <w:rPr>
          <w:rFonts w:ascii="Arial" w:hAnsi="Arial" w:cs="Arial"/>
          <w:sz w:val="20"/>
          <w:szCs w:val="20"/>
        </w:rPr>
        <w:t>) para atender a</w:t>
      </w:r>
      <w:r w:rsidR="00DD25CB" w:rsidRPr="00207D14">
        <w:rPr>
          <w:rFonts w:ascii="Arial" w:hAnsi="Arial" w:cs="Arial"/>
          <w:sz w:val="20"/>
          <w:szCs w:val="20"/>
        </w:rPr>
        <w:t>s necessidades da Secretaria Municipal de</w:t>
      </w:r>
      <w:r w:rsidR="005B3553" w:rsidRPr="00207D14">
        <w:rPr>
          <w:rFonts w:ascii="Arial" w:hAnsi="Arial" w:cs="Arial"/>
          <w:sz w:val="20"/>
          <w:szCs w:val="20"/>
        </w:rPr>
        <w:t xml:space="preserve"> Esporte, Lazer e Turismo</w:t>
      </w:r>
      <w:r w:rsidR="003B4876" w:rsidRPr="00207D14">
        <w:rPr>
          <w:rFonts w:ascii="Arial" w:hAnsi="Arial" w:cs="Arial"/>
          <w:sz w:val="20"/>
          <w:szCs w:val="20"/>
        </w:rPr>
        <w:t>, através de Adesão de Ata de Registro de Preços Nº 002/2022, do Pregão Presencial Nº 109/2021, referente ao Processo Administrativo Nº</w:t>
      </w:r>
      <w:r w:rsidR="00623B1A" w:rsidRPr="00207D14">
        <w:rPr>
          <w:rFonts w:ascii="Arial" w:hAnsi="Arial" w:cs="Arial"/>
          <w:sz w:val="20"/>
          <w:szCs w:val="20"/>
        </w:rPr>
        <w:t xml:space="preserve"> 15.371/2021,</w:t>
      </w:r>
      <w:r w:rsidR="00784927">
        <w:rPr>
          <w:rFonts w:ascii="Arial" w:hAnsi="Arial" w:cs="Arial"/>
          <w:sz w:val="20"/>
          <w:szCs w:val="20"/>
        </w:rPr>
        <w:t xml:space="preserve"> da Secretaria Municipal de Governo,</w:t>
      </w:r>
      <w:r w:rsidR="00623B1A" w:rsidRPr="00207D14">
        <w:rPr>
          <w:rFonts w:ascii="Arial" w:hAnsi="Arial" w:cs="Arial"/>
          <w:sz w:val="20"/>
          <w:szCs w:val="20"/>
        </w:rPr>
        <w:t xml:space="preserve"> do Município de Saquarema/RJ.</w:t>
      </w:r>
    </w:p>
    <w:p w14:paraId="3A7694BA" w14:textId="71F51A11" w:rsidR="00C21E1B" w:rsidRPr="00207D14" w:rsidRDefault="004F4E7A" w:rsidP="00586B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6976" behindDoc="0" locked="0" layoutInCell="1" allowOverlap="1" wp14:anchorId="5F39DFED" wp14:editId="504E5741">
            <wp:simplePos x="0" y="0"/>
            <wp:positionH relativeFrom="margin">
              <wp:posOffset>-213360</wp:posOffset>
            </wp:positionH>
            <wp:positionV relativeFrom="paragraph">
              <wp:posOffset>596265</wp:posOffset>
            </wp:positionV>
            <wp:extent cx="6114415" cy="3667125"/>
            <wp:effectExtent l="0" t="0" r="635" b="9525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D83" w:rsidRPr="00207D14">
        <w:rPr>
          <w:rFonts w:ascii="Arial" w:hAnsi="Arial" w:cs="Arial"/>
          <w:b/>
          <w:bCs/>
          <w:sz w:val="20"/>
          <w:szCs w:val="20"/>
        </w:rPr>
        <w:t xml:space="preserve">DAS </w:t>
      </w:r>
      <w:r w:rsidR="00C21E1B" w:rsidRPr="00207D14">
        <w:rPr>
          <w:rFonts w:ascii="Arial" w:hAnsi="Arial" w:cs="Arial"/>
          <w:b/>
          <w:bCs/>
          <w:sz w:val="20"/>
          <w:szCs w:val="20"/>
        </w:rPr>
        <w:t>ESPECIFICAÇ</w:t>
      </w:r>
      <w:r w:rsidR="00C76D83" w:rsidRPr="00207D14">
        <w:rPr>
          <w:rFonts w:ascii="Arial" w:hAnsi="Arial" w:cs="Arial"/>
          <w:b/>
          <w:bCs/>
          <w:sz w:val="20"/>
          <w:szCs w:val="20"/>
        </w:rPr>
        <w:t>ÕE</w:t>
      </w:r>
      <w:r w:rsidR="00C21E1B" w:rsidRPr="00207D14">
        <w:rPr>
          <w:rFonts w:ascii="Arial" w:hAnsi="Arial" w:cs="Arial"/>
          <w:b/>
          <w:bCs/>
          <w:sz w:val="20"/>
          <w:szCs w:val="20"/>
        </w:rPr>
        <w:t xml:space="preserve"> </w:t>
      </w:r>
      <w:r w:rsidR="00C76D83" w:rsidRPr="00207D14">
        <w:rPr>
          <w:rFonts w:ascii="Arial" w:hAnsi="Arial" w:cs="Arial"/>
          <w:b/>
          <w:bCs/>
          <w:sz w:val="20"/>
          <w:szCs w:val="20"/>
        </w:rPr>
        <w:t>DOS SERVIÇOS A SEREM PRESTADOS</w:t>
      </w:r>
    </w:p>
    <w:p w14:paraId="09ACA797" w14:textId="1320DFE1" w:rsidR="001F0F3C" w:rsidRPr="00207D14" w:rsidRDefault="004F4E7A" w:rsidP="001F0F3C">
      <w:p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16B813DD" wp14:editId="01680DF8">
            <wp:simplePos x="0" y="0"/>
            <wp:positionH relativeFrom="column">
              <wp:posOffset>-352425</wp:posOffset>
            </wp:positionH>
            <wp:positionV relativeFrom="paragraph">
              <wp:posOffset>4148455</wp:posOffset>
            </wp:positionV>
            <wp:extent cx="6358890" cy="2038350"/>
            <wp:effectExtent l="0" t="0" r="381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D1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6739E53C" wp14:editId="5CFA5B98">
            <wp:simplePos x="0" y="0"/>
            <wp:positionH relativeFrom="margin">
              <wp:posOffset>-345440</wp:posOffset>
            </wp:positionH>
            <wp:positionV relativeFrom="paragraph">
              <wp:posOffset>6504305</wp:posOffset>
            </wp:positionV>
            <wp:extent cx="6362065" cy="2085975"/>
            <wp:effectExtent l="0" t="0" r="635" b="9525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D1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2320638" wp14:editId="085A5043">
            <wp:simplePos x="0" y="0"/>
            <wp:positionH relativeFrom="margin">
              <wp:posOffset>-274955</wp:posOffset>
            </wp:positionH>
            <wp:positionV relativeFrom="paragraph">
              <wp:posOffset>13970</wp:posOffset>
            </wp:positionV>
            <wp:extent cx="6205855" cy="3771900"/>
            <wp:effectExtent l="0" t="0" r="4445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AC0AA" w14:textId="0D22AB89" w:rsidR="001F0F3C" w:rsidRPr="00207D14" w:rsidRDefault="001F0F3C" w:rsidP="00D33AA6">
      <w:pPr>
        <w:tabs>
          <w:tab w:val="left" w:pos="7655"/>
        </w:tabs>
        <w:ind w:left="284" w:right="567"/>
        <w:jc w:val="both"/>
        <w:rPr>
          <w:rFonts w:ascii="Arial" w:hAnsi="Arial" w:cs="Arial"/>
          <w:sz w:val="20"/>
          <w:szCs w:val="20"/>
        </w:rPr>
      </w:pPr>
    </w:p>
    <w:p w14:paraId="3534DD10" w14:textId="7606BFB1" w:rsidR="004F4E7A" w:rsidRPr="00207D14" w:rsidRDefault="004F4E7A" w:rsidP="001F0F3C">
      <w:pPr>
        <w:tabs>
          <w:tab w:val="left" w:pos="1110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37760" behindDoc="0" locked="0" layoutInCell="1" allowOverlap="1" wp14:anchorId="5735EF7E" wp14:editId="2981C393">
            <wp:simplePos x="0" y="0"/>
            <wp:positionH relativeFrom="column">
              <wp:posOffset>-184785</wp:posOffset>
            </wp:positionH>
            <wp:positionV relativeFrom="paragraph">
              <wp:posOffset>285115</wp:posOffset>
            </wp:positionV>
            <wp:extent cx="6196330" cy="723900"/>
            <wp:effectExtent l="0" t="0" r="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B93AA" w14:textId="3DF7DEB7" w:rsidR="001F0F3C" w:rsidRPr="00207D14" w:rsidRDefault="001F0F3C" w:rsidP="00C7231C">
      <w:pPr>
        <w:tabs>
          <w:tab w:val="left" w:pos="1110"/>
        </w:tabs>
        <w:ind w:left="284" w:right="567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ab/>
      </w:r>
    </w:p>
    <w:p w14:paraId="3D9901D4" w14:textId="0B121A61" w:rsidR="00855324" w:rsidRPr="00207D14" w:rsidRDefault="00855324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Justificativa</w:t>
      </w:r>
    </w:p>
    <w:p w14:paraId="508AA4BF" w14:textId="77777777" w:rsidR="00216068" w:rsidRPr="00207D14" w:rsidRDefault="00216068" w:rsidP="00C76D83">
      <w:pPr>
        <w:pStyle w:val="Pargrafoda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68C8F600" w14:textId="6263B530" w:rsidR="005B3553" w:rsidRPr="00207D14" w:rsidRDefault="00C76D83" w:rsidP="005F2CF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855324" w:rsidRPr="00207D14">
        <w:rPr>
          <w:rFonts w:ascii="Arial" w:hAnsi="Arial" w:cs="Arial"/>
          <w:sz w:val="20"/>
          <w:szCs w:val="20"/>
        </w:rPr>
        <w:t xml:space="preserve"> A contratação se faz necessária para oferece</w:t>
      </w:r>
      <w:r w:rsidR="0050409E" w:rsidRPr="00207D14">
        <w:rPr>
          <w:rFonts w:ascii="Arial" w:hAnsi="Arial" w:cs="Arial"/>
          <w:sz w:val="20"/>
          <w:szCs w:val="20"/>
        </w:rPr>
        <w:t>r</w:t>
      </w:r>
      <w:r w:rsidR="00855324" w:rsidRPr="00207D14">
        <w:rPr>
          <w:rFonts w:ascii="Arial" w:hAnsi="Arial" w:cs="Arial"/>
          <w:sz w:val="20"/>
          <w:szCs w:val="20"/>
        </w:rPr>
        <w:t xml:space="preserve"> serviço de Buffet tipo </w:t>
      </w:r>
      <w:r w:rsidRPr="00207D14">
        <w:rPr>
          <w:rFonts w:ascii="Arial" w:hAnsi="Arial" w:cs="Arial"/>
          <w:sz w:val="20"/>
          <w:szCs w:val="20"/>
        </w:rPr>
        <w:t xml:space="preserve">lanches, café da manhã simples, </w:t>
      </w:r>
      <w:proofErr w:type="spellStart"/>
      <w:r w:rsidRPr="00207D14">
        <w:rPr>
          <w:rFonts w:ascii="Arial" w:hAnsi="Arial" w:cs="Arial"/>
          <w:sz w:val="20"/>
          <w:szCs w:val="20"/>
        </w:rPr>
        <w:t>coffe</w:t>
      </w:r>
      <w:r w:rsidR="00E5747D" w:rsidRPr="00207D14">
        <w:rPr>
          <w:rFonts w:ascii="Arial" w:hAnsi="Arial" w:cs="Arial"/>
          <w:sz w:val="20"/>
          <w:szCs w:val="20"/>
        </w:rPr>
        <w:t>e</w:t>
      </w:r>
      <w:proofErr w:type="spellEnd"/>
      <w:r w:rsidRPr="00207D14">
        <w:rPr>
          <w:rFonts w:ascii="Arial" w:hAnsi="Arial" w:cs="Arial"/>
          <w:sz w:val="20"/>
          <w:szCs w:val="20"/>
        </w:rPr>
        <w:t xml:space="preserve"> break, kit lanche, refeição/quentinhas e arranjos de flores naturais </w:t>
      </w:r>
      <w:r w:rsidR="00855324" w:rsidRPr="00207D14">
        <w:rPr>
          <w:rFonts w:ascii="Arial" w:hAnsi="Arial" w:cs="Arial"/>
          <w:sz w:val="20"/>
          <w:szCs w:val="20"/>
        </w:rPr>
        <w:t>aos participantes</w:t>
      </w:r>
      <w:r w:rsidRPr="00207D14">
        <w:rPr>
          <w:rFonts w:ascii="Arial" w:hAnsi="Arial" w:cs="Arial"/>
          <w:sz w:val="20"/>
          <w:szCs w:val="20"/>
        </w:rPr>
        <w:t xml:space="preserve"> </w:t>
      </w:r>
      <w:r w:rsidR="00855324" w:rsidRPr="00207D14">
        <w:rPr>
          <w:rFonts w:ascii="Arial" w:hAnsi="Arial" w:cs="Arial"/>
          <w:sz w:val="20"/>
          <w:szCs w:val="20"/>
        </w:rPr>
        <w:t>/</w:t>
      </w:r>
      <w:r w:rsidRPr="00207D14">
        <w:rPr>
          <w:rFonts w:ascii="Arial" w:hAnsi="Arial" w:cs="Arial"/>
          <w:sz w:val="20"/>
          <w:szCs w:val="20"/>
        </w:rPr>
        <w:t xml:space="preserve"> </w:t>
      </w:r>
      <w:r w:rsidR="0050409E" w:rsidRPr="00207D14">
        <w:rPr>
          <w:rFonts w:ascii="Arial" w:hAnsi="Arial" w:cs="Arial"/>
          <w:sz w:val="20"/>
          <w:szCs w:val="20"/>
        </w:rPr>
        <w:t>convidados em seus eventos na sede da secretaria,</w:t>
      </w:r>
      <w:r w:rsidR="00623B1A" w:rsidRPr="00207D14">
        <w:rPr>
          <w:rFonts w:ascii="Arial" w:hAnsi="Arial" w:cs="Arial"/>
          <w:sz w:val="20"/>
          <w:szCs w:val="20"/>
        </w:rPr>
        <w:t xml:space="preserve"> em seus atos oficiais e </w:t>
      </w:r>
      <w:r w:rsidR="005B3553" w:rsidRPr="00207D14">
        <w:rPr>
          <w:rFonts w:ascii="Arial" w:hAnsi="Arial" w:cs="Arial"/>
          <w:sz w:val="20"/>
          <w:szCs w:val="20"/>
        </w:rPr>
        <w:t>nos eventos</w:t>
      </w:r>
      <w:r w:rsidR="00623B1A" w:rsidRPr="00207D14">
        <w:rPr>
          <w:rFonts w:ascii="Arial" w:hAnsi="Arial" w:cs="Arial"/>
          <w:sz w:val="20"/>
          <w:szCs w:val="20"/>
        </w:rPr>
        <w:t xml:space="preserve"> turísticos, esportivos e de lazer</w:t>
      </w:r>
      <w:r w:rsidR="005B3553" w:rsidRPr="00207D14">
        <w:rPr>
          <w:rFonts w:ascii="Arial" w:hAnsi="Arial" w:cs="Arial"/>
          <w:sz w:val="20"/>
          <w:szCs w:val="20"/>
        </w:rPr>
        <w:t xml:space="preserve"> dentro do Município de Saquarema, com administração exclusiva da Secretaria Municipal de Esporte, Lazer e Turismo.</w:t>
      </w:r>
    </w:p>
    <w:p w14:paraId="394EA356" w14:textId="719BA3C6" w:rsidR="007A06BA" w:rsidRPr="00207D14" w:rsidRDefault="005F2CF3" w:rsidP="00EC1AC7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 xml:space="preserve">– </w:t>
      </w:r>
      <w:r w:rsidR="0050409E" w:rsidRPr="00207D14">
        <w:rPr>
          <w:rFonts w:ascii="Arial" w:hAnsi="Arial" w:cs="Arial"/>
          <w:sz w:val="20"/>
          <w:szCs w:val="20"/>
        </w:rPr>
        <w:t>Sendo assim, feito o serviço de Buffet conforme demanda dos eventos durante o ano vigente, trazendo conforto, atendimento, serviço e recepção de qualidade em seus acontecimentos.</w:t>
      </w:r>
    </w:p>
    <w:p w14:paraId="409A0F99" w14:textId="5520E711" w:rsidR="00C21E1B" w:rsidRPr="00207D14" w:rsidRDefault="00D87CF8" w:rsidP="00D87CF8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 xml:space="preserve"> </w:t>
      </w:r>
    </w:p>
    <w:p w14:paraId="3726A43F" w14:textId="23BDEAB8" w:rsidR="00216068" w:rsidRPr="00207D14" w:rsidRDefault="00216068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Especificações dos Serviços:</w:t>
      </w:r>
    </w:p>
    <w:p w14:paraId="47E2495E" w14:textId="77777777" w:rsidR="00C21E1B" w:rsidRPr="00207D14" w:rsidRDefault="00C21E1B" w:rsidP="00C76D83">
      <w:pPr>
        <w:pStyle w:val="Pargrafoda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7B67018B" w14:textId="356BEB6C" w:rsidR="00D87CF8" w:rsidRPr="00207D14" w:rsidRDefault="00C21E1B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D87CF8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 xml:space="preserve">Os profissionais </w:t>
      </w:r>
      <w:r w:rsidR="00D87CF8" w:rsidRPr="00207D14">
        <w:rPr>
          <w:rFonts w:ascii="Arial" w:hAnsi="Arial" w:cs="Arial"/>
          <w:sz w:val="20"/>
          <w:szCs w:val="20"/>
        </w:rPr>
        <w:t>necessários a execução e fornecimento dos matérias supracitados, devem ser: copeiro, garçom, auxiliar de cozinha, cozinheiro e florista;</w:t>
      </w:r>
    </w:p>
    <w:p w14:paraId="76C855F8" w14:textId="57B5F4C5" w:rsidR="00C21E1B" w:rsidRPr="00207D14" w:rsidRDefault="00D87CF8" w:rsidP="00D87CF8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Neste sentido, a mão de obra retro deve ser suficiente para execução dos serviços e ou elaboração das refeições e afins;</w:t>
      </w:r>
    </w:p>
    <w:p w14:paraId="0F2F243F" w14:textId="287CBE2A" w:rsidR="00C21E1B" w:rsidRPr="00207D14" w:rsidRDefault="00C21E1B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D87CF8" w:rsidRPr="00207D14">
        <w:rPr>
          <w:rFonts w:ascii="Arial" w:hAnsi="Arial" w:cs="Arial"/>
          <w:sz w:val="20"/>
          <w:szCs w:val="20"/>
        </w:rPr>
        <w:t xml:space="preserve"> </w:t>
      </w:r>
      <w:r w:rsidR="0093541E" w:rsidRPr="00207D14">
        <w:rPr>
          <w:rFonts w:ascii="Arial" w:hAnsi="Arial" w:cs="Arial"/>
          <w:sz w:val="20"/>
          <w:szCs w:val="20"/>
        </w:rPr>
        <w:t>Nos casos</w:t>
      </w:r>
      <w:r w:rsidR="00D87CF8" w:rsidRPr="00207D14">
        <w:rPr>
          <w:rFonts w:ascii="Arial" w:hAnsi="Arial" w:cs="Arial"/>
          <w:sz w:val="20"/>
          <w:szCs w:val="20"/>
        </w:rPr>
        <w:t xml:space="preserve"> em que haja a necessidade de reposição de qualquer material, sobretudo nos eventos com </w:t>
      </w:r>
      <w:proofErr w:type="spellStart"/>
      <w:r w:rsidR="00D87CF8" w:rsidRPr="00207D14">
        <w:rPr>
          <w:rFonts w:ascii="Arial" w:hAnsi="Arial" w:cs="Arial"/>
          <w:sz w:val="20"/>
          <w:szCs w:val="20"/>
        </w:rPr>
        <w:t>coffe</w:t>
      </w:r>
      <w:r w:rsidR="00E5747D" w:rsidRPr="00207D14">
        <w:rPr>
          <w:rFonts w:ascii="Arial" w:hAnsi="Arial" w:cs="Arial"/>
          <w:sz w:val="20"/>
          <w:szCs w:val="20"/>
        </w:rPr>
        <w:t>e</w:t>
      </w:r>
      <w:proofErr w:type="spellEnd"/>
      <w:r w:rsidR="00D87CF8" w:rsidRPr="00207D14">
        <w:rPr>
          <w:rFonts w:ascii="Arial" w:hAnsi="Arial" w:cs="Arial"/>
          <w:sz w:val="20"/>
          <w:szCs w:val="20"/>
        </w:rPr>
        <w:t xml:space="preserve"> break, t</w:t>
      </w:r>
      <w:r w:rsidRPr="00207D14">
        <w:rPr>
          <w:rFonts w:ascii="Arial" w:hAnsi="Arial" w:cs="Arial"/>
          <w:sz w:val="20"/>
          <w:szCs w:val="20"/>
        </w:rPr>
        <w:t xml:space="preserve">odos os profissionais devem </w:t>
      </w:r>
      <w:r w:rsidR="00D87CF8" w:rsidRPr="00207D14">
        <w:rPr>
          <w:rFonts w:ascii="Arial" w:hAnsi="Arial" w:cs="Arial"/>
          <w:sz w:val="20"/>
          <w:szCs w:val="20"/>
        </w:rPr>
        <w:t xml:space="preserve">estar devidamente </w:t>
      </w:r>
      <w:r w:rsidRPr="00207D14">
        <w:rPr>
          <w:rFonts w:ascii="Arial" w:hAnsi="Arial" w:cs="Arial"/>
          <w:sz w:val="20"/>
          <w:szCs w:val="20"/>
        </w:rPr>
        <w:t>uniformizados de forma adequada ao evento;</w:t>
      </w:r>
    </w:p>
    <w:p w14:paraId="6CEBA9B9" w14:textId="1E4918E5" w:rsidR="00C21E1B" w:rsidRPr="00207D14" w:rsidRDefault="00C21E1B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D87CF8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O ser</w:t>
      </w:r>
      <w:r w:rsidR="006364C5" w:rsidRPr="00207D14">
        <w:rPr>
          <w:rFonts w:ascii="Arial" w:hAnsi="Arial" w:cs="Arial"/>
          <w:sz w:val="20"/>
          <w:szCs w:val="20"/>
        </w:rPr>
        <w:t xml:space="preserve">viço, </w:t>
      </w:r>
      <w:r w:rsidR="00D87CF8" w:rsidRPr="00207D14">
        <w:rPr>
          <w:rFonts w:ascii="Arial" w:hAnsi="Arial" w:cs="Arial"/>
          <w:sz w:val="20"/>
          <w:szCs w:val="20"/>
        </w:rPr>
        <w:t xml:space="preserve">em especial </w:t>
      </w:r>
      <w:r w:rsidR="006364C5" w:rsidRPr="00207D14">
        <w:rPr>
          <w:rFonts w:ascii="Arial" w:hAnsi="Arial" w:cs="Arial"/>
          <w:sz w:val="20"/>
          <w:szCs w:val="20"/>
        </w:rPr>
        <w:t>café da manhã</w:t>
      </w:r>
      <w:r w:rsidR="00D87CF8" w:rsidRPr="00207D14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D87CF8" w:rsidRPr="00207D14">
        <w:rPr>
          <w:rFonts w:ascii="Arial" w:hAnsi="Arial" w:cs="Arial"/>
          <w:sz w:val="20"/>
          <w:szCs w:val="20"/>
        </w:rPr>
        <w:t>coffe</w:t>
      </w:r>
      <w:r w:rsidR="00E5747D" w:rsidRPr="00207D14">
        <w:rPr>
          <w:rFonts w:ascii="Arial" w:hAnsi="Arial" w:cs="Arial"/>
          <w:sz w:val="20"/>
          <w:szCs w:val="20"/>
        </w:rPr>
        <w:t>e</w:t>
      </w:r>
      <w:proofErr w:type="spellEnd"/>
      <w:r w:rsidR="00D87CF8" w:rsidRPr="00207D14">
        <w:rPr>
          <w:rFonts w:ascii="Arial" w:hAnsi="Arial" w:cs="Arial"/>
          <w:sz w:val="20"/>
          <w:szCs w:val="20"/>
        </w:rPr>
        <w:t xml:space="preserve"> b</w:t>
      </w:r>
      <w:r w:rsidR="00DD25CB" w:rsidRPr="00207D14">
        <w:rPr>
          <w:rFonts w:ascii="Arial" w:hAnsi="Arial" w:cs="Arial"/>
          <w:sz w:val="20"/>
          <w:szCs w:val="20"/>
        </w:rPr>
        <w:t>re</w:t>
      </w:r>
      <w:r w:rsidR="00D87CF8" w:rsidRPr="00207D14">
        <w:rPr>
          <w:rFonts w:ascii="Arial" w:hAnsi="Arial" w:cs="Arial"/>
          <w:sz w:val="20"/>
          <w:szCs w:val="20"/>
        </w:rPr>
        <w:t>ak</w:t>
      </w:r>
      <w:r w:rsidR="006364C5" w:rsidRPr="00207D14">
        <w:rPr>
          <w:rFonts w:ascii="Arial" w:hAnsi="Arial" w:cs="Arial"/>
          <w:sz w:val="20"/>
          <w:szCs w:val="20"/>
        </w:rPr>
        <w:t xml:space="preserve">, deve ser dividido por áreas de forma a assegurar que todos os </w:t>
      </w:r>
      <w:r w:rsidR="00CD227A" w:rsidRPr="00207D14">
        <w:rPr>
          <w:rFonts w:ascii="Arial" w:hAnsi="Arial" w:cs="Arial"/>
          <w:sz w:val="20"/>
          <w:szCs w:val="20"/>
        </w:rPr>
        <w:t>convidados sejam servidos em igual número de vezes de cada prato ou bebida</w:t>
      </w:r>
      <w:r w:rsidR="0049350E" w:rsidRPr="00207D14">
        <w:rPr>
          <w:rFonts w:ascii="Arial" w:hAnsi="Arial" w:cs="Arial"/>
          <w:sz w:val="20"/>
          <w:szCs w:val="20"/>
        </w:rPr>
        <w:t>;</w:t>
      </w:r>
    </w:p>
    <w:p w14:paraId="1AD12F8B" w14:textId="2F39392D" w:rsidR="009201E0" w:rsidRPr="00207D14" w:rsidRDefault="00CD227A" w:rsidP="0093541E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D87CF8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A quantidade de gar</w:t>
      </w:r>
      <w:r w:rsidR="00B427FC" w:rsidRPr="00207D14">
        <w:rPr>
          <w:rFonts w:ascii="Arial" w:hAnsi="Arial" w:cs="Arial"/>
          <w:sz w:val="20"/>
          <w:szCs w:val="20"/>
        </w:rPr>
        <w:t>çons para dar suporte aos eventos deve obedecer ao seguinte critério: são necessários 1 garço</w:t>
      </w:r>
      <w:r w:rsidR="00A962CD" w:rsidRPr="00207D14">
        <w:rPr>
          <w:rFonts w:ascii="Arial" w:hAnsi="Arial" w:cs="Arial"/>
          <w:sz w:val="20"/>
          <w:szCs w:val="20"/>
        </w:rPr>
        <w:t>m para cada grupo de 25 pessoas</w:t>
      </w:r>
      <w:r w:rsidR="0049350E" w:rsidRPr="00207D14">
        <w:rPr>
          <w:rFonts w:ascii="Arial" w:hAnsi="Arial" w:cs="Arial"/>
          <w:sz w:val="20"/>
          <w:szCs w:val="20"/>
        </w:rPr>
        <w:t>;</w:t>
      </w:r>
    </w:p>
    <w:p w14:paraId="6A4F252F" w14:textId="5D2F9680" w:rsidR="00CA401E" w:rsidRPr="00207D14" w:rsidRDefault="0049350E" w:rsidP="00F95DCC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A962CD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Nos valores cotados deverão estar inclusos todos os custos, inclusive, transporte, embalagem, seguros, frete, impostos, e quaisquer outros custos que incidam direta ou indiretamente na aquisição e entrega dos materiais cotados</w:t>
      </w:r>
      <w:r w:rsidR="0062129D" w:rsidRPr="00207D14">
        <w:rPr>
          <w:rFonts w:ascii="Arial" w:hAnsi="Arial" w:cs="Arial"/>
          <w:sz w:val="20"/>
          <w:szCs w:val="20"/>
        </w:rPr>
        <w:t>.</w:t>
      </w:r>
    </w:p>
    <w:p w14:paraId="70D31D90" w14:textId="174BFE9B" w:rsidR="00F95DCC" w:rsidRDefault="00CA401E" w:rsidP="003B2F2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 xml:space="preserve">– O critério de julgamento da Licitação deverá ser o de menor preço global, considerando que os serviços prestados tanto de buffet quanto de decoração serão realizados no mesmo local. A divisão de natureza </w:t>
      </w:r>
      <w:r w:rsidR="006205AF" w:rsidRPr="00207D14">
        <w:rPr>
          <w:rFonts w:ascii="Arial" w:hAnsi="Arial" w:cs="Arial"/>
          <w:sz w:val="20"/>
          <w:szCs w:val="20"/>
        </w:rPr>
        <w:t xml:space="preserve">para a </w:t>
      </w:r>
      <w:r w:rsidRPr="00207D14">
        <w:rPr>
          <w:rFonts w:ascii="Arial" w:hAnsi="Arial" w:cs="Arial"/>
          <w:sz w:val="20"/>
          <w:szCs w:val="20"/>
        </w:rPr>
        <w:t>execução do serviço poderá acarretar em atrasos</w:t>
      </w:r>
      <w:r w:rsidR="006205AF" w:rsidRPr="00207D14">
        <w:rPr>
          <w:rFonts w:ascii="Arial" w:hAnsi="Arial" w:cs="Arial"/>
          <w:sz w:val="20"/>
          <w:szCs w:val="20"/>
        </w:rPr>
        <w:t>,</w:t>
      </w:r>
      <w:r w:rsidRPr="00207D14">
        <w:rPr>
          <w:rFonts w:ascii="Arial" w:hAnsi="Arial" w:cs="Arial"/>
          <w:sz w:val="20"/>
          <w:szCs w:val="20"/>
        </w:rPr>
        <w:t xml:space="preserve"> caso seja realizad</w:t>
      </w:r>
      <w:r w:rsidR="006205AF" w:rsidRPr="00207D14">
        <w:rPr>
          <w:rFonts w:ascii="Arial" w:hAnsi="Arial" w:cs="Arial"/>
          <w:sz w:val="20"/>
          <w:szCs w:val="20"/>
        </w:rPr>
        <w:t>a</w:t>
      </w:r>
      <w:r w:rsidRPr="00207D14">
        <w:rPr>
          <w:rFonts w:ascii="Arial" w:hAnsi="Arial" w:cs="Arial"/>
          <w:sz w:val="20"/>
          <w:szCs w:val="20"/>
        </w:rPr>
        <w:t xml:space="preserve"> por duas ou mais empresas distintas</w:t>
      </w:r>
      <w:r w:rsidR="006205AF" w:rsidRPr="00207D14">
        <w:rPr>
          <w:rFonts w:ascii="Arial" w:hAnsi="Arial" w:cs="Arial"/>
          <w:sz w:val="20"/>
          <w:szCs w:val="20"/>
        </w:rPr>
        <w:t>.</w:t>
      </w:r>
      <w:r w:rsidRPr="00207D14">
        <w:rPr>
          <w:rFonts w:ascii="Arial" w:hAnsi="Arial" w:cs="Arial"/>
          <w:sz w:val="20"/>
          <w:szCs w:val="20"/>
        </w:rPr>
        <w:t xml:space="preserve"> </w:t>
      </w:r>
      <w:r w:rsidR="006205AF" w:rsidRPr="00207D14">
        <w:rPr>
          <w:rFonts w:ascii="Arial" w:hAnsi="Arial" w:cs="Arial"/>
          <w:sz w:val="20"/>
          <w:szCs w:val="20"/>
        </w:rPr>
        <w:t>T</w:t>
      </w:r>
      <w:r w:rsidRPr="00207D14">
        <w:rPr>
          <w:rFonts w:ascii="Arial" w:hAnsi="Arial" w:cs="Arial"/>
          <w:sz w:val="20"/>
          <w:szCs w:val="20"/>
        </w:rPr>
        <w:t>endo em vista</w:t>
      </w:r>
      <w:r w:rsidR="006205AF" w:rsidRPr="00207D14">
        <w:rPr>
          <w:rFonts w:ascii="Arial" w:hAnsi="Arial" w:cs="Arial"/>
          <w:sz w:val="20"/>
          <w:szCs w:val="20"/>
        </w:rPr>
        <w:t>,</w:t>
      </w:r>
      <w:r w:rsidRPr="00207D14">
        <w:rPr>
          <w:rFonts w:ascii="Arial" w:hAnsi="Arial" w:cs="Arial"/>
          <w:sz w:val="20"/>
          <w:szCs w:val="20"/>
        </w:rPr>
        <w:t xml:space="preserve"> ainda</w:t>
      </w:r>
      <w:r w:rsidR="006205AF" w:rsidRPr="00207D14">
        <w:rPr>
          <w:rFonts w:ascii="Arial" w:hAnsi="Arial" w:cs="Arial"/>
          <w:sz w:val="20"/>
          <w:szCs w:val="20"/>
        </w:rPr>
        <w:t>,</w:t>
      </w:r>
      <w:r w:rsidRPr="00207D14">
        <w:rPr>
          <w:rFonts w:ascii="Arial" w:hAnsi="Arial" w:cs="Arial"/>
          <w:sz w:val="20"/>
          <w:szCs w:val="20"/>
        </w:rPr>
        <w:t xml:space="preserve"> a agenda de horários para execução do</w:t>
      </w:r>
      <w:r w:rsidR="006205AF" w:rsidRPr="00207D14">
        <w:rPr>
          <w:rFonts w:ascii="Arial" w:hAnsi="Arial" w:cs="Arial"/>
          <w:sz w:val="20"/>
          <w:szCs w:val="20"/>
        </w:rPr>
        <w:t>s trabalhos, torna-se indispensável que seja realizado por uma única empresa garantindo assim, a maior eficiência na execução.</w:t>
      </w:r>
    </w:p>
    <w:p w14:paraId="59732E03" w14:textId="77777777" w:rsidR="003B2F23" w:rsidRPr="003B2F23" w:rsidRDefault="003B2F23" w:rsidP="003B2F23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20445A64" w14:textId="18DCEEFD" w:rsidR="0062129D" w:rsidRPr="00207D14" w:rsidRDefault="00216068" w:rsidP="00F95DC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Do Material:</w:t>
      </w:r>
    </w:p>
    <w:p w14:paraId="6EC92418" w14:textId="77777777" w:rsidR="007A06BA" w:rsidRPr="00207D14" w:rsidRDefault="007A06BA" w:rsidP="007A06BA">
      <w:pPr>
        <w:pStyle w:val="Pargrafoda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3AE91E9B" w14:textId="6703E326" w:rsidR="0062129D" w:rsidRPr="00207D14" w:rsidRDefault="0062129D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A962CD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Os utensíl</w:t>
      </w:r>
      <w:r w:rsidR="00A962CD" w:rsidRPr="00207D14">
        <w:rPr>
          <w:rFonts w:ascii="Arial" w:hAnsi="Arial" w:cs="Arial"/>
          <w:sz w:val="20"/>
          <w:szCs w:val="20"/>
        </w:rPr>
        <w:t>ios (louças, talheres, toalhas (cor a combinar)</w:t>
      </w:r>
      <w:r w:rsidRPr="00207D14">
        <w:rPr>
          <w:rFonts w:ascii="Arial" w:hAnsi="Arial" w:cs="Arial"/>
          <w:sz w:val="20"/>
          <w:szCs w:val="20"/>
        </w:rPr>
        <w:t>,</w:t>
      </w:r>
      <w:r w:rsidR="00A962CD" w:rsidRPr="00207D14">
        <w:rPr>
          <w:rFonts w:ascii="Arial" w:hAnsi="Arial" w:cs="Arial"/>
          <w:sz w:val="20"/>
          <w:szCs w:val="20"/>
        </w:rPr>
        <w:t xml:space="preserve"> jarras, leiteiras, cafeteiras, suporte para guardanapos, suporte para açúcar e adoçantes, bandejas, sexto para pães e</w:t>
      </w:r>
      <w:r w:rsidRPr="00207D14">
        <w:rPr>
          <w:rFonts w:ascii="Arial" w:hAnsi="Arial" w:cs="Arial"/>
          <w:sz w:val="20"/>
          <w:szCs w:val="20"/>
        </w:rPr>
        <w:t xml:space="preserve"> etc</w:t>
      </w:r>
      <w:r w:rsidR="00A962CD" w:rsidRPr="00207D14">
        <w:rPr>
          <w:rFonts w:ascii="Arial" w:hAnsi="Arial" w:cs="Arial"/>
          <w:sz w:val="20"/>
          <w:szCs w:val="20"/>
        </w:rPr>
        <w:t>.</w:t>
      </w:r>
      <w:r w:rsidRPr="00207D14">
        <w:rPr>
          <w:rFonts w:ascii="Arial" w:hAnsi="Arial" w:cs="Arial"/>
          <w:sz w:val="20"/>
          <w:szCs w:val="20"/>
        </w:rPr>
        <w:t xml:space="preserve">) serão </w:t>
      </w:r>
      <w:r w:rsidRPr="00207D14">
        <w:rPr>
          <w:rFonts w:ascii="Arial" w:hAnsi="Arial" w:cs="Arial"/>
          <w:sz w:val="20"/>
          <w:szCs w:val="20"/>
        </w:rPr>
        <w:lastRenderedPageBreak/>
        <w:t xml:space="preserve">fornecidos pela CONTRATADA de acordo com as </w:t>
      </w:r>
      <w:r w:rsidR="00A962CD" w:rsidRPr="00207D14">
        <w:rPr>
          <w:rFonts w:ascii="Arial" w:hAnsi="Arial" w:cs="Arial"/>
          <w:sz w:val="20"/>
          <w:szCs w:val="20"/>
        </w:rPr>
        <w:t>composições de cada serviço disposta no item 02 deste termo;</w:t>
      </w:r>
    </w:p>
    <w:p w14:paraId="6C853566" w14:textId="0AD06F88" w:rsidR="00216068" w:rsidRPr="00207D14" w:rsidRDefault="0062129D" w:rsidP="005B355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A962CD" w:rsidRPr="00207D14">
        <w:rPr>
          <w:rFonts w:ascii="Arial" w:hAnsi="Arial" w:cs="Arial"/>
          <w:sz w:val="20"/>
          <w:szCs w:val="20"/>
        </w:rPr>
        <w:t xml:space="preserve"> </w:t>
      </w:r>
      <w:r w:rsidR="009C343A" w:rsidRPr="00207D14">
        <w:rPr>
          <w:rFonts w:ascii="Arial" w:hAnsi="Arial" w:cs="Arial"/>
          <w:sz w:val="20"/>
          <w:szCs w:val="20"/>
        </w:rPr>
        <w:t xml:space="preserve">Os arranjos de flores naturais devem ser confeccionados com flores da estação.  </w:t>
      </w:r>
    </w:p>
    <w:p w14:paraId="79535DB0" w14:textId="77777777" w:rsidR="005B3553" w:rsidRPr="00207D14" w:rsidRDefault="005B3553" w:rsidP="005B3553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79F27D45" w14:textId="5A190341" w:rsidR="00244B82" w:rsidRPr="00207D14" w:rsidRDefault="00216068" w:rsidP="00F95DC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Do Alimento:</w:t>
      </w:r>
    </w:p>
    <w:p w14:paraId="0C9EB486" w14:textId="77777777" w:rsidR="007A06BA" w:rsidRPr="00207D14" w:rsidRDefault="007A06BA" w:rsidP="007A06BA">
      <w:pPr>
        <w:pStyle w:val="Pargrafoda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7C84250C" w14:textId="007CE187" w:rsidR="00775C6B" w:rsidRPr="00207D14" w:rsidRDefault="00244B82" w:rsidP="009C343A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O</w:t>
      </w:r>
      <w:r w:rsidR="009C343A" w:rsidRPr="00207D14">
        <w:rPr>
          <w:rFonts w:ascii="Arial" w:hAnsi="Arial" w:cs="Arial"/>
          <w:sz w:val="20"/>
          <w:szCs w:val="20"/>
        </w:rPr>
        <w:t>s</w:t>
      </w:r>
      <w:r w:rsidRPr="00207D14">
        <w:rPr>
          <w:rFonts w:ascii="Arial" w:hAnsi="Arial" w:cs="Arial"/>
          <w:sz w:val="20"/>
          <w:szCs w:val="20"/>
        </w:rPr>
        <w:t xml:space="preserve"> </w:t>
      </w:r>
      <w:r w:rsidR="009C343A" w:rsidRPr="00207D14">
        <w:rPr>
          <w:rFonts w:ascii="Arial" w:hAnsi="Arial" w:cs="Arial"/>
          <w:sz w:val="20"/>
          <w:szCs w:val="20"/>
        </w:rPr>
        <w:t xml:space="preserve">alimentos devem ser frescos e acondicionados de forma adequada, os líquidos devem estar em temperatura compatível com seu uso, sendo quente para café e leite e achocolatados e gelado para sucos, as quantidades devem ser </w:t>
      </w:r>
      <w:r w:rsidR="00DD25CB" w:rsidRPr="00207D14">
        <w:rPr>
          <w:rFonts w:ascii="Arial" w:hAnsi="Arial" w:cs="Arial"/>
          <w:sz w:val="20"/>
          <w:szCs w:val="20"/>
        </w:rPr>
        <w:t>compatíveis</w:t>
      </w:r>
      <w:r w:rsidR="009C343A" w:rsidRPr="00207D14">
        <w:rPr>
          <w:rFonts w:ascii="Arial" w:hAnsi="Arial" w:cs="Arial"/>
          <w:sz w:val="20"/>
          <w:szCs w:val="20"/>
        </w:rPr>
        <w:t xml:space="preserve"> com o contratado e exposta no item 02 deste termo de referência; </w:t>
      </w:r>
    </w:p>
    <w:p w14:paraId="4AB24479" w14:textId="40E86C4D" w:rsidR="00244B82" w:rsidRPr="00207D14" w:rsidRDefault="00244B82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Garantia de acondicionamento dos alimentos que preserve sua qualidade e integridade física;</w:t>
      </w:r>
    </w:p>
    <w:p w14:paraId="618E7676" w14:textId="09C2D457" w:rsidR="00244B82" w:rsidRPr="00207D14" w:rsidRDefault="00244B82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Alimentos de origem bovina ou suína, tipo: carnes, linguiça, presuntos</w:t>
      </w:r>
      <w:r w:rsidR="00772479" w:rsidRPr="00207D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2479" w:rsidRPr="00207D14">
        <w:rPr>
          <w:rFonts w:ascii="Arial" w:hAnsi="Arial" w:cs="Arial"/>
          <w:sz w:val="20"/>
          <w:szCs w:val="20"/>
        </w:rPr>
        <w:t>etc</w:t>
      </w:r>
      <w:proofErr w:type="spellEnd"/>
      <w:r w:rsidR="00772479" w:rsidRPr="00207D14">
        <w:rPr>
          <w:rFonts w:ascii="Arial" w:hAnsi="Arial" w:cs="Arial"/>
          <w:sz w:val="20"/>
          <w:szCs w:val="20"/>
        </w:rPr>
        <w:t>, deverão ser do tipo extra limpo, isenta ao máximo de gordura;</w:t>
      </w:r>
    </w:p>
    <w:p w14:paraId="0ADF974E" w14:textId="0ADCEBB8" w:rsidR="00772479" w:rsidRPr="00207D14" w:rsidRDefault="00772479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Alimentos originados de ave devem ser do tipo granja;</w:t>
      </w:r>
    </w:p>
    <w:p w14:paraId="32A43458" w14:textId="584B98A8" w:rsidR="00772479" w:rsidRPr="00207D14" w:rsidRDefault="00772479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As bebidas como sucos: deverão ser elaborados com frutas frescas e maduras de primeira qualidade. Na mistura, observar-se-á uma proporção equilibrada de água e suco natural, de modo a garantir a qualidade do sabor. Deverá haver verificação constante dos sabores; no caso dos sucos artificiais que sejam preferencialmente de caixa;</w:t>
      </w:r>
    </w:p>
    <w:p w14:paraId="118DC330" w14:textId="7AD21C61" w:rsidR="006D796C" w:rsidRPr="00207D14" w:rsidRDefault="00772479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 xml:space="preserve">O cardápio poderá ser adaptado de acordo com a necessidade da demandante, obedecendo à similaridade </w:t>
      </w:r>
      <w:r w:rsidR="00DD25CB" w:rsidRPr="00207D14">
        <w:rPr>
          <w:rFonts w:ascii="Arial" w:hAnsi="Arial" w:cs="Arial"/>
          <w:sz w:val="20"/>
          <w:szCs w:val="20"/>
        </w:rPr>
        <w:t>dos itens constitutivos</w:t>
      </w:r>
      <w:r w:rsidRPr="00207D14">
        <w:rPr>
          <w:rFonts w:ascii="Arial" w:hAnsi="Arial" w:cs="Arial"/>
          <w:sz w:val="20"/>
          <w:szCs w:val="20"/>
        </w:rPr>
        <w:t xml:space="preserve"> do mesmo.</w:t>
      </w:r>
    </w:p>
    <w:p w14:paraId="360AAB19" w14:textId="5252A44A" w:rsidR="007A06BA" w:rsidRPr="00207D14" w:rsidRDefault="007A06BA" w:rsidP="007A06BA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47758C4A" w14:textId="77777777" w:rsidR="007A06BA" w:rsidRPr="00207D14" w:rsidRDefault="007A06BA" w:rsidP="007A06BA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7539AC7D" w14:textId="4265ABD1" w:rsidR="00216068" w:rsidRPr="00207D14" w:rsidRDefault="00216068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Do local, período da execução, dias, horários da prestação de serviços e entrega:</w:t>
      </w:r>
    </w:p>
    <w:p w14:paraId="517D4A9D" w14:textId="77777777" w:rsidR="00D716A3" w:rsidRPr="00207D14" w:rsidRDefault="00D716A3" w:rsidP="00C76D83">
      <w:pPr>
        <w:pStyle w:val="Pargrafoda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19C1F9C2" w14:textId="2B64191E" w:rsidR="006D796C" w:rsidRPr="00207D14" w:rsidRDefault="006D796C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Os serviços do presente certame deverão ser executados nesta Municipalidade de Saquarema, conforme especificação da demanda formulada pela Secretaria</w:t>
      </w:r>
      <w:r w:rsidR="005B3553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a serem informadas no momento da contratação;</w:t>
      </w:r>
    </w:p>
    <w:p w14:paraId="7A42172A" w14:textId="636371D5" w:rsidR="006D796C" w:rsidRPr="00207D14" w:rsidRDefault="006D796C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 xml:space="preserve">Os serviços deverão ser prestados, sob demanda, de acordo com o período e itens especificados em Ordem de </w:t>
      </w:r>
      <w:r w:rsidR="005B3553" w:rsidRPr="00207D14">
        <w:rPr>
          <w:rFonts w:ascii="Arial" w:hAnsi="Arial" w:cs="Arial"/>
          <w:sz w:val="20"/>
          <w:szCs w:val="20"/>
        </w:rPr>
        <w:t xml:space="preserve">Execução dos </w:t>
      </w:r>
      <w:r w:rsidRPr="00207D14">
        <w:rPr>
          <w:rFonts w:ascii="Arial" w:hAnsi="Arial" w:cs="Arial"/>
          <w:sz w:val="20"/>
          <w:szCs w:val="20"/>
        </w:rPr>
        <w:t>Serviço</w:t>
      </w:r>
      <w:r w:rsidR="005B3553" w:rsidRPr="00207D14">
        <w:rPr>
          <w:rFonts w:ascii="Arial" w:hAnsi="Arial" w:cs="Arial"/>
          <w:sz w:val="20"/>
          <w:szCs w:val="20"/>
        </w:rPr>
        <w:t>s</w:t>
      </w:r>
      <w:r w:rsidRPr="00207D14">
        <w:rPr>
          <w:rFonts w:ascii="Arial" w:hAnsi="Arial" w:cs="Arial"/>
          <w:sz w:val="20"/>
          <w:szCs w:val="20"/>
        </w:rPr>
        <w:t xml:space="preserve"> própria de cada evento, a ser emitida pelo CONTRATANTE, preferencialmente entre 7h00 e 23h00, a depender da programação dos eventos, que será informada pelo CONTRATANTE;</w:t>
      </w:r>
    </w:p>
    <w:p w14:paraId="260EBD2F" w14:textId="32E1074C" w:rsidR="009201E0" w:rsidRPr="00207D14" w:rsidRDefault="006D796C" w:rsidP="009201E0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O horário poderá ser estendido até a finalização de cada evento;</w:t>
      </w:r>
    </w:p>
    <w:p w14:paraId="7DE1C5AC" w14:textId="77777777" w:rsidR="009201E0" w:rsidRPr="00207D14" w:rsidRDefault="009201E0" w:rsidP="009201E0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1059FA89" w14:textId="634919A2" w:rsidR="006D796C" w:rsidRPr="00207D14" w:rsidRDefault="006D796C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O CONTRATANTE poderá solicitar por escrito, a qualquer tempo, inclusive durante a realização do evento, outros itens, aditando-os à Ordem de</w:t>
      </w:r>
      <w:r w:rsidR="005B3553" w:rsidRPr="00207D14">
        <w:rPr>
          <w:rFonts w:ascii="Arial" w:hAnsi="Arial" w:cs="Arial"/>
          <w:sz w:val="20"/>
          <w:szCs w:val="20"/>
        </w:rPr>
        <w:t xml:space="preserve"> Execução dos</w:t>
      </w:r>
      <w:r w:rsidRPr="00207D14">
        <w:rPr>
          <w:rFonts w:ascii="Arial" w:hAnsi="Arial" w:cs="Arial"/>
          <w:sz w:val="20"/>
          <w:szCs w:val="20"/>
        </w:rPr>
        <w:t xml:space="preserve"> Serviço</w:t>
      </w:r>
      <w:r w:rsidR="005B3553" w:rsidRPr="00207D14">
        <w:rPr>
          <w:rFonts w:ascii="Arial" w:hAnsi="Arial" w:cs="Arial"/>
          <w:sz w:val="20"/>
          <w:szCs w:val="20"/>
        </w:rPr>
        <w:t>s</w:t>
      </w:r>
      <w:r w:rsidRPr="00207D14">
        <w:rPr>
          <w:rFonts w:ascii="Arial" w:hAnsi="Arial" w:cs="Arial"/>
          <w:sz w:val="20"/>
          <w:szCs w:val="20"/>
        </w:rPr>
        <w:t xml:space="preserve"> inicial. No caso de não atendimento das solicitações feitas durante a realização do evento pelo CONTRATADO, deverá ser apresentada justificativa no prazo máximo de 2 (dois) dias úteis a contar do encerramento do evento;</w:t>
      </w:r>
    </w:p>
    <w:p w14:paraId="178F98F1" w14:textId="3C6FF327" w:rsidR="006D796C" w:rsidRPr="00207D14" w:rsidRDefault="006D796C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O CONTRATANTE poderá solicitar por escrito, até 12 (doze) horas antes da realização do evento, degustação prévia dos itens constitutivos do Buffet, a fim de certificação se os mesmos estão de acordo com o solicitado na ordem de serviço;</w:t>
      </w:r>
    </w:p>
    <w:p w14:paraId="27882AC6" w14:textId="2DCFE321" w:rsidR="006D796C" w:rsidRPr="00207D14" w:rsidRDefault="006D796C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Custos de mão de obra e transporte deverão estar inclusos no preço;</w:t>
      </w:r>
    </w:p>
    <w:p w14:paraId="2C911C06" w14:textId="1B49392A" w:rsidR="006D796C" w:rsidRPr="00207D14" w:rsidRDefault="006D796C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A forma de entrega</w:t>
      </w:r>
      <w:r w:rsidR="00D716A3" w:rsidRPr="00207D14">
        <w:rPr>
          <w:rFonts w:ascii="Arial" w:hAnsi="Arial" w:cs="Arial"/>
          <w:sz w:val="20"/>
          <w:szCs w:val="20"/>
        </w:rPr>
        <w:t xml:space="preserve"> é definitiva para cada evento solicitado, após a verificação de qualidade do objeto entregue;</w:t>
      </w:r>
    </w:p>
    <w:p w14:paraId="53D66E77" w14:textId="2584E077" w:rsidR="00AE5592" w:rsidRDefault="00D716A3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 xml:space="preserve">A Secretaria Municipal de </w:t>
      </w:r>
      <w:r w:rsidR="00F14A2F" w:rsidRPr="00207D14">
        <w:rPr>
          <w:rFonts w:ascii="Arial" w:hAnsi="Arial" w:cs="Arial"/>
          <w:sz w:val="20"/>
          <w:szCs w:val="20"/>
        </w:rPr>
        <w:t>E</w:t>
      </w:r>
      <w:r w:rsidR="005B3553" w:rsidRPr="00207D14">
        <w:rPr>
          <w:rFonts w:ascii="Arial" w:hAnsi="Arial" w:cs="Arial"/>
          <w:sz w:val="20"/>
          <w:szCs w:val="20"/>
        </w:rPr>
        <w:t xml:space="preserve">sporte, Lazer e Turismo </w:t>
      </w:r>
      <w:r w:rsidRPr="00207D14">
        <w:rPr>
          <w:rFonts w:ascii="Arial" w:hAnsi="Arial" w:cs="Arial"/>
          <w:sz w:val="20"/>
          <w:szCs w:val="20"/>
        </w:rPr>
        <w:t>d</w:t>
      </w:r>
      <w:r w:rsidR="009C343A" w:rsidRPr="00207D14">
        <w:rPr>
          <w:rFonts w:ascii="Arial" w:hAnsi="Arial" w:cs="Arial"/>
          <w:sz w:val="20"/>
          <w:szCs w:val="20"/>
        </w:rPr>
        <w:t xml:space="preserve">o Município </w:t>
      </w:r>
      <w:r w:rsidRPr="00207D14">
        <w:rPr>
          <w:rFonts w:ascii="Arial" w:hAnsi="Arial" w:cs="Arial"/>
          <w:sz w:val="20"/>
          <w:szCs w:val="20"/>
        </w:rPr>
        <w:t xml:space="preserve">de Saquarema reserva-se o direito de não receber o objeto em desacordo com as especificações e condições </w:t>
      </w:r>
      <w:r w:rsidRPr="00207D14">
        <w:rPr>
          <w:rFonts w:ascii="Arial" w:hAnsi="Arial" w:cs="Arial"/>
          <w:sz w:val="20"/>
          <w:szCs w:val="20"/>
        </w:rPr>
        <w:lastRenderedPageBreak/>
        <w:t>constantes deste instrumento, podendo aplicar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as penalidades e sanções previstas ou rescindir o Contrato e aplicar o disposto no Art. 24, inciso XI, da Lei Federal nº 8.666/93.</w:t>
      </w:r>
    </w:p>
    <w:p w14:paraId="75A3FF42" w14:textId="6596EF6D" w:rsidR="003B2F23" w:rsidRDefault="003B2F23" w:rsidP="003B2F23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6A6C244D" w14:textId="77777777" w:rsidR="001976C5" w:rsidRPr="00207D14" w:rsidRDefault="001976C5" w:rsidP="003B2F23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28C11101" w14:textId="77777777" w:rsidR="007A06BA" w:rsidRPr="00207D14" w:rsidRDefault="007A06BA" w:rsidP="007A06BA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0467D6DB" w14:textId="77777777" w:rsidR="00775C6B" w:rsidRPr="00207D14" w:rsidRDefault="00775C6B" w:rsidP="00C76D83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280FF9DC" w14:textId="15649223" w:rsidR="0009089A" w:rsidRPr="00207D14" w:rsidRDefault="00216068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Obrigações da Contratada:</w:t>
      </w:r>
    </w:p>
    <w:p w14:paraId="549FF6F2" w14:textId="246A2517" w:rsidR="002A472E" w:rsidRPr="00207D14" w:rsidRDefault="00216068" w:rsidP="00C76D8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8.1</w:t>
      </w:r>
      <w:r w:rsidR="009C343A" w:rsidRPr="00207D14">
        <w:rPr>
          <w:rFonts w:ascii="Arial" w:hAnsi="Arial" w:cs="Arial"/>
          <w:sz w:val="20"/>
          <w:szCs w:val="20"/>
        </w:rPr>
        <w:t xml:space="preserve"> – </w:t>
      </w:r>
      <w:r w:rsidRPr="00207D14">
        <w:rPr>
          <w:rFonts w:ascii="Arial" w:hAnsi="Arial" w:cs="Arial"/>
          <w:sz w:val="20"/>
          <w:szCs w:val="20"/>
        </w:rPr>
        <w:t>A CONTRATADA é obrigada a reparar, corrigir, remover e substituir as suas expensas, no total ou parte, o objeto do Contrato em que se verificarem vícios, defeitos ou incorreções resultantes da execução ou do material empregado;</w:t>
      </w:r>
    </w:p>
    <w:p w14:paraId="58E51E15" w14:textId="75DF61A2" w:rsidR="007A06BA" w:rsidRPr="00207D14" w:rsidRDefault="00216068" w:rsidP="00A60EF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8.2</w:t>
      </w:r>
      <w:r w:rsidR="00D7545F" w:rsidRPr="00207D14">
        <w:rPr>
          <w:rFonts w:ascii="Arial" w:hAnsi="Arial" w:cs="Arial"/>
          <w:sz w:val="20"/>
          <w:szCs w:val="20"/>
        </w:rPr>
        <w:t xml:space="preserve"> </w:t>
      </w:r>
      <w:r w:rsidR="009C343A" w:rsidRPr="00207D14">
        <w:rPr>
          <w:rFonts w:ascii="Arial" w:hAnsi="Arial" w:cs="Arial"/>
          <w:sz w:val="20"/>
          <w:szCs w:val="20"/>
        </w:rPr>
        <w:t xml:space="preserve">– </w:t>
      </w:r>
      <w:r w:rsidRPr="00207D14">
        <w:rPr>
          <w:rFonts w:ascii="Arial" w:hAnsi="Arial" w:cs="Arial"/>
          <w:sz w:val="20"/>
          <w:szCs w:val="20"/>
        </w:rPr>
        <w:t>A CONTRATADA deverá submeter a prévia aprovação do CONTRATANTE a qualquer alteração das especificações originalmente pactuadas.</w:t>
      </w:r>
    </w:p>
    <w:p w14:paraId="2C9BADE5" w14:textId="6241FD38" w:rsidR="00216068" w:rsidRPr="00207D14" w:rsidRDefault="00216068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 xml:space="preserve">Obrigações da Contratante: </w:t>
      </w:r>
    </w:p>
    <w:p w14:paraId="189C423C" w14:textId="77777777" w:rsidR="00216068" w:rsidRPr="00207D14" w:rsidRDefault="00216068" w:rsidP="00C76D83">
      <w:pPr>
        <w:pStyle w:val="Pargrafoda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40C378E3" w14:textId="70169932" w:rsidR="00216068" w:rsidRPr="00207D14" w:rsidRDefault="00216068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Efetuar o pagamento à CONTRATADA de acordo com a forma e o prazo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estabelecidos neste Termo de Referência;</w:t>
      </w:r>
    </w:p>
    <w:p w14:paraId="1C6F8397" w14:textId="2DFFF4DF" w:rsidR="00216068" w:rsidRPr="00207D14" w:rsidRDefault="00216068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Comunicar imediatamente à CONTRATADA ou a seu representante autorizado qualquer defeito ou deficiência que venha constatar nos serviços;</w:t>
      </w:r>
    </w:p>
    <w:p w14:paraId="62D41C56" w14:textId="4F61E375" w:rsidR="00216068" w:rsidRPr="00207D14" w:rsidRDefault="00216068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Emitir autorização de entrada para os imóveis onde serão realizados os serviços;</w:t>
      </w:r>
    </w:p>
    <w:p w14:paraId="0C3C3559" w14:textId="795FCE2D" w:rsidR="00216068" w:rsidRPr="00207D14" w:rsidRDefault="00216068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Emitir Termos de Recebimento Definitivo;</w:t>
      </w:r>
    </w:p>
    <w:p w14:paraId="059145D4" w14:textId="6B7589E8" w:rsidR="003B6323" w:rsidRPr="00207D14" w:rsidRDefault="00216068" w:rsidP="00C76D83">
      <w:pPr>
        <w:pStyle w:val="Pargrafoda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–</w:t>
      </w:r>
      <w:r w:rsidR="009C343A" w:rsidRPr="00207D14">
        <w:rPr>
          <w:rFonts w:ascii="Arial" w:hAnsi="Arial" w:cs="Arial"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>Julgar a qualidade dos serviços</w:t>
      </w:r>
      <w:r w:rsidR="00FB4347" w:rsidRPr="00207D14">
        <w:rPr>
          <w:rFonts w:ascii="Arial" w:hAnsi="Arial" w:cs="Arial"/>
          <w:sz w:val="20"/>
          <w:szCs w:val="20"/>
        </w:rPr>
        <w:t>.</w:t>
      </w:r>
    </w:p>
    <w:p w14:paraId="4AEB07BC" w14:textId="77777777" w:rsidR="00775C6B" w:rsidRPr="00207D14" w:rsidRDefault="00775C6B" w:rsidP="00C76D83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7E343D72" w14:textId="626C5415" w:rsidR="003B6323" w:rsidRPr="00207D14" w:rsidRDefault="003B6323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Prazo:</w:t>
      </w:r>
    </w:p>
    <w:p w14:paraId="11701DEA" w14:textId="6927F1B6" w:rsidR="007A06BA" w:rsidRPr="00207D14" w:rsidRDefault="003B6323" w:rsidP="00C7231C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 xml:space="preserve">O prazo de execução do serviço será pelo período de </w:t>
      </w:r>
      <w:r w:rsidR="00FB4347" w:rsidRPr="00207D14">
        <w:rPr>
          <w:rFonts w:ascii="Arial" w:hAnsi="Arial" w:cs="Arial"/>
          <w:b/>
          <w:bCs/>
          <w:sz w:val="20"/>
          <w:szCs w:val="20"/>
        </w:rPr>
        <w:t>12 (doze) meses.</w:t>
      </w:r>
    </w:p>
    <w:p w14:paraId="1F9F3C7A" w14:textId="7D807DD5" w:rsidR="003B6323" w:rsidRPr="00207D14" w:rsidRDefault="003B6323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Locais de Ação:</w:t>
      </w:r>
    </w:p>
    <w:p w14:paraId="6EB8A706" w14:textId="2EBB83E5" w:rsidR="007A06BA" w:rsidRPr="00207D14" w:rsidRDefault="003B6323" w:rsidP="00207D14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 xml:space="preserve">Os locais da prestação dos serviços, dia e hora será definido conforme a necessidade de </w:t>
      </w:r>
      <w:r w:rsidR="006750FC" w:rsidRPr="00207D14">
        <w:rPr>
          <w:rFonts w:ascii="Arial" w:hAnsi="Arial" w:cs="Arial"/>
          <w:sz w:val="20"/>
          <w:szCs w:val="20"/>
        </w:rPr>
        <w:t>Atos Oficiais e eventos</w:t>
      </w:r>
      <w:r w:rsidR="005B3553" w:rsidRPr="00207D14">
        <w:rPr>
          <w:rFonts w:ascii="Arial" w:hAnsi="Arial" w:cs="Arial"/>
          <w:sz w:val="20"/>
          <w:szCs w:val="20"/>
        </w:rPr>
        <w:t xml:space="preserve"> diversos da Secretaria Municipal de Esporte, Lazer e Turismo</w:t>
      </w:r>
      <w:r w:rsidRPr="00207D14">
        <w:rPr>
          <w:rFonts w:ascii="Arial" w:hAnsi="Arial" w:cs="Arial"/>
          <w:sz w:val="20"/>
          <w:szCs w:val="20"/>
        </w:rPr>
        <w:t xml:space="preserve">. </w:t>
      </w:r>
    </w:p>
    <w:p w14:paraId="40E7516F" w14:textId="091F19B2" w:rsidR="007F0434" w:rsidRPr="00207D14" w:rsidRDefault="003B6323" w:rsidP="00C76D8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Condições de Pagamento:</w:t>
      </w:r>
    </w:p>
    <w:p w14:paraId="092966AF" w14:textId="77777777" w:rsidR="007F0434" w:rsidRPr="00207D14" w:rsidRDefault="007F0434" w:rsidP="00C76D83">
      <w:pPr>
        <w:pStyle w:val="Pargrafoda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654F2FD7" w14:textId="525408FE" w:rsidR="003B6323" w:rsidRPr="00207D14" w:rsidRDefault="007F0434" w:rsidP="00C76D83">
      <w:pPr>
        <w:pStyle w:val="PargrafodaLista"/>
        <w:ind w:left="284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 xml:space="preserve">12.1 </w:t>
      </w:r>
      <w:r w:rsidR="003B6323" w:rsidRPr="00207D14">
        <w:rPr>
          <w:rFonts w:ascii="Arial" w:hAnsi="Arial" w:cs="Arial"/>
          <w:sz w:val="20"/>
          <w:szCs w:val="20"/>
        </w:rPr>
        <w:t xml:space="preserve">-Os pagamentos serão efetuados em moeda corrente do País, pela Secretaria Municipal de Finanças, no prazo máximo de </w:t>
      </w:r>
      <w:r w:rsidR="003B6323" w:rsidRPr="00207D14">
        <w:rPr>
          <w:rFonts w:ascii="Arial" w:hAnsi="Arial" w:cs="Arial"/>
          <w:b/>
          <w:bCs/>
          <w:sz w:val="20"/>
          <w:szCs w:val="20"/>
        </w:rPr>
        <w:t>30 (trinta) dias corridos</w:t>
      </w:r>
      <w:r w:rsidR="003B6323" w:rsidRPr="00207D14">
        <w:rPr>
          <w:rFonts w:ascii="Arial" w:hAnsi="Arial" w:cs="Arial"/>
          <w:sz w:val="20"/>
          <w:szCs w:val="20"/>
        </w:rPr>
        <w:t>, da data final do período de adimplemento de cada parcela, conforme previsto no Art. 40, Inciso XIV, alínea a, da Lei Federal 8.666/93, desde que atendidas todas as formalidades legais e o devido processo legal.</w:t>
      </w:r>
    </w:p>
    <w:p w14:paraId="510A0BB7" w14:textId="1F7986D5" w:rsidR="007A29E0" w:rsidRPr="00207D14" w:rsidRDefault="003B6323" w:rsidP="003B4876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12.2-O pagamento será realizado mediante a entrega de eventos, sendo assim, deve ser entregue na Secretaria Municipal de</w:t>
      </w:r>
      <w:r w:rsidR="00F14A2F" w:rsidRPr="00207D14">
        <w:rPr>
          <w:rFonts w:ascii="Arial" w:hAnsi="Arial" w:cs="Arial"/>
          <w:sz w:val="20"/>
          <w:szCs w:val="20"/>
        </w:rPr>
        <w:t xml:space="preserve"> Educação</w:t>
      </w:r>
      <w:r w:rsidRPr="00207D14">
        <w:rPr>
          <w:rFonts w:ascii="Arial" w:hAnsi="Arial" w:cs="Arial"/>
          <w:sz w:val="20"/>
          <w:szCs w:val="20"/>
        </w:rPr>
        <w:t xml:space="preserve">, a Nota Fiscal/Fatura, acompanhada da prova de regularidade com o FGTS e INSS, isenta de erros, rasuras e posteriormente deve ser atestada devidamente e encaminhada para a Secretaria Municipal de Finanças. </w:t>
      </w:r>
    </w:p>
    <w:p w14:paraId="49C95D5C" w14:textId="0D349294" w:rsidR="003B6323" w:rsidRPr="00207D14" w:rsidRDefault="003B6323" w:rsidP="00C76D83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13. Estimativa de Custo:</w:t>
      </w:r>
    </w:p>
    <w:p w14:paraId="41A9480A" w14:textId="09654E06" w:rsidR="007A29E0" w:rsidRDefault="003B6323" w:rsidP="00C7231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O valor da presente contratação</w:t>
      </w:r>
      <w:r w:rsidR="00BD2902" w:rsidRPr="00207D14">
        <w:rPr>
          <w:rFonts w:ascii="Arial" w:hAnsi="Arial" w:cs="Arial"/>
          <w:sz w:val="20"/>
          <w:szCs w:val="20"/>
        </w:rPr>
        <w:t xml:space="preserve"> será devidamente estimado pelo Departamento de Compras.</w:t>
      </w:r>
    </w:p>
    <w:p w14:paraId="0E6EEEE9" w14:textId="77777777" w:rsidR="00067222" w:rsidRPr="00207D14" w:rsidRDefault="00067222" w:rsidP="00C7231C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582D81DD" w14:textId="51CC431A" w:rsidR="00155834" w:rsidRPr="00207D14" w:rsidRDefault="00067222" w:rsidP="00C76D8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Dotação</w:t>
      </w:r>
      <w:r w:rsidR="00155834" w:rsidRPr="00207D14">
        <w:rPr>
          <w:rFonts w:ascii="Arial" w:hAnsi="Arial" w:cs="Arial"/>
          <w:b/>
          <w:bCs/>
          <w:sz w:val="20"/>
          <w:szCs w:val="20"/>
        </w:rPr>
        <w:t xml:space="preserve"> Orçamentária:</w:t>
      </w:r>
    </w:p>
    <w:p w14:paraId="52CA6892" w14:textId="498C7965" w:rsidR="001F1B41" w:rsidRPr="00207D14" w:rsidRDefault="008A7E38" w:rsidP="00C76D8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As despesas correrão por conta dos recursos do orçamento vigente da Secretaria Municipal de</w:t>
      </w:r>
      <w:r w:rsidR="00F14A2F" w:rsidRPr="00207D14">
        <w:rPr>
          <w:rFonts w:ascii="Arial" w:hAnsi="Arial" w:cs="Arial"/>
          <w:sz w:val="20"/>
          <w:szCs w:val="20"/>
        </w:rPr>
        <w:t xml:space="preserve"> </w:t>
      </w:r>
      <w:r w:rsidR="00920184">
        <w:rPr>
          <w:rFonts w:ascii="Arial" w:hAnsi="Arial" w:cs="Arial"/>
          <w:sz w:val="20"/>
          <w:szCs w:val="20"/>
        </w:rPr>
        <w:t>Esporte, Lazer e Turismo.</w:t>
      </w:r>
    </w:p>
    <w:p w14:paraId="07163989" w14:textId="034AA076" w:rsidR="00574954" w:rsidRPr="00207D14" w:rsidRDefault="00574954" w:rsidP="0093541E">
      <w:pPr>
        <w:spacing w:after="0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 w:rsidRPr="00207D14">
        <w:rPr>
          <w:rFonts w:ascii="Arial" w:hAnsi="Arial" w:cs="Arial"/>
          <w:color w:val="auto"/>
          <w:sz w:val="20"/>
          <w:szCs w:val="20"/>
        </w:rPr>
        <w:t xml:space="preserve">ND.: </w:t>
      </w:r>
      <w:r w:rsidR="00920184">
        <w:rPr>
          <w:rFonts w:ascii="Arial" w:hAnsi="Arial" w:cs="Arial"/>
          <w:color w:val="auto"/>
          <w:sz w:val="20"/>
          <w:szCs w:val="20"/>
        </w:rPr>
        <w:t>3.3.90.39.21</w:t>
      </w:r>
    </w:p>
    <w:p w14:paraId="21FA8CDF" w14:textId="2BAF99B7" w:rsidR="00574876" w:rsidRDefault="00706AA2" w:rsidP="003B4876">
      <w:pPr>
        <w:spacing w:after="0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  <w:r w:rsidRPr="00207D14">
        <w:rPr>
          <w:rFonts w:ascii="Arial" w:hAnsi="Arial" w:cs="Arial"/>
          <w:color w:val="auto"/>
          <w:sz w:val="20"/>
          <w:szCs w:val="20"/>
        </w:rPr>
        <w:t xml:space="preserve">PT.: </w:t>
      </w:r>
      <w:r w:rsidR="003B4876" w:rsidRPr="00207D14">
        <w:rPr>
          <w:rFonts w:ascii="Arial" w:hAnsi="Arial" w:cs="Arial"/>
          <w:color w:val="auto"/>
          <w:sz w:val="20"/>
          <w:szCs w:val="20"/>
        </w:rPr>
        <w:t>04.122.0010.2.163</w:t>
      </w:r>
      <w:r w:rsidRPr="00207D1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AA8C43F" w14:textId="77777777" w:rsidR="001A3A41" w:rsidRDefault="001A3A41" w:rsidP="003B4876">
      <w:pPr>
        <w:spacing w:after="0"/>
        <w:ind w:firstLine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07ABE17" w14:textId="77777777" w:rsidR="003B4876" w:rsidRPr="00207D14" w:rsidRDefault="003B4876" w:rsidP="00A9076A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1AFB951" w14:textId="5FB6D908" w:rsidR="00574876" w:rsidRPr="00207D14" w:rsidRDefault="00574876" w:rsidP="00C76D8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 xml:space="preserve">Garantia dos Serviços: </w:t>
      </w:r>
    </w:p>
    <w:p w14:paraId="590AD5C1" w14:textId="562A208A" w:rsidR="00F2277F" w:rsidRPr="00207D14" w:rsidRDefault="00F2277F" w:rsidP="00C76D8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1</w:t>
      </w:r>
      <w:r w:rsidR="00EA1B41" w:rsidRPr="00207D14">
        <w:rPr>
          <w:rFonts w:ascii="Arial" w:hAnsi="Arial" w:cs="Arial"/>
          <w:sz w:val="20"/>
          <w:szCs w:val="20"/>
        </w:rPr>
        <w:t>5</w:t>
      </w:r>
      <w:r w:rsidRPr="00207D14">
        <w:rPr>
          <w:rFonts w:ascii="Arial" w:hAnsi="Arial" w:cs="Arial"/>
          <w:sz w:val="20"/>
          <w:szCs w:val="20"/>
        </w:rPr>
        <w:t>.1-</w:t>
      </w:r>
      <w:r w:rsidRPr="00207D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7D14">
        <w:rPr>
          <w:rFonts w:ascii="Arial" w:hAnsi="Arial" w:cs="Arial"/>
          <w:sz w:val="20"/>
          <w:szCs w:val="20"/>
        </w:rPr>
        <w:t xml:space="preserve">Os serviços prestados pela CONTRATADA terão garantia de </w:t>
      </w:r>
      <w:r w:rsidRPr="00207D14">
        <w:rPr>
          <w:rFonts w:ascii="Arial" w:hAnsi="Arial" w:cs="Arial"/>
          <w:b/>
          <w:bCs/>
          <w:sz w:val="20"/>
          <w:szCs w:val="20"/>
        </w:rPr>
        <w:t>12 (doze) meses</w:t>
      </w:r>
      <w:r w:rsidRPr="00207D14">
        <w:rPr>
          <w:rFonts w:ascii="Arial" w:hAnsi="Arial" w:cs="Arial"/>
          <w:sz w:val="20"/>
          <w:szCs w:val="20"/>
        </w:rPr>
        <w:t xml:space="preserve"> conforme a legislação vigente, não podendo </w:t>
      </w:r>
      <w:proofErr w:type="spellStart"/>
      <w:r w:rsidRPr="00207D14">
        <w:rPr>
          <w:rFonts w:ascii="Arial" w:hAnsi="Arial" w:cs="Arial"/>
          <w:sz w:val="20"/>
          <w:szCs w:val="20"/>
        </w:rPr>
        <w:t>esta</w:t>
      </w:r>
      <w:proofErr w:type="spellEnd"/>
      <w:r w:rsidRPr="00207D14">
        <w:rPr>
          <w:rFonts w:ascii="Arial" w:hAnsi="Arial" w:cs="Arial"/>
          <w:sz w:val="20"/>
          <w:szCs w:val="20"/>
        </w:rPr>
        <w:t xml:space="preserve"> se eximir de suas obrigações e responsabilidades.</w:t>
      </w:r>
    </w:p>
    <w:p w14:paraId="3BC74FC2" w14:textId="4BB999C2" w:rsidR="00F2277F" w:rsidRPr="00207D14" w:rsidRDefault="00F2277F" w:rsidP="00C76D8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1</w:t>
      </w:r>
      <w:r w:rsidR="00EA1B41" w:rsidRPr="00207D14">
        <w:rPr>
          <w:rFonts w:ascii="Arial" w:hAnsi="Arial" w:cs="Arial"/>
          <w:sz w:val="20"/>
          <w:szCs w:val="20"/>
        </w:rPr>
        <w:t>5</w:t>
      </w:r>
      <w:r w:rsidRPr="00207D14">
        <w:rPr>
          <w:rFonts w:ascii="Arial" w:hAnsi="Arial" w:cs="Arial"/>
          <w:sz w:val="20"/>
          <w:szCs w:val="20"/>
        </w:rPr>
        <w:t xml:space="preserve">.2 </w:t>
      </w:r>
      <w:r w:rsidR="00BD2902" w:rsidRPr="00207D14">
        <w:rPr>
          <w:rFonts w:ascii="Arial" w:hAnsi="Arial" w:cs="Arial"/>
          <w:sz w:val="20"/>
          <w:szCs w:val="20"/>
        </w:rPr>
        <w:t>–</w:t>
      </w:r>
      <w:r w:rsidRPr="00207D14">
        <w:rPr>
          <w:rFonts w:ascii="Arial" w:hAnsi="Arial" w:cs="Arial"/>
          <w:sz w:val="20"/>
          <w:szCs w:val="20"/>
        </w:rPr>
        <w:t xml:space="preserve"> </w:t>
      </w:r>
      <w:r w:rsidR="00BD2902" w:rsidRPr="00207D14">
        <w:rPr>
          <w:rFonts w:ascii="Arial" w:hAnsi="Arial" w:cs="Arial"/>
          <w:sz w:val="20"/>
          <w:szCs w:val="20"/>
        </w:rPr>
        <w:t xml:space="preserve">A CONTRATADA ficará obrigada, durante o período de </w:t>
      </w:r>
      <w:r w:rsidR="00BD2902" w:rsidRPr="00207D14">
        <w:rPr>
          <w:rFonts w:ascii="Arial" w:hAnsi="Arial" w:cs="Arial"/>
          <w:b/>
          <w:bCs/>
          <w:sz w:val="20"/>
          <w:szCs w:val="20"/>
        </w:rPr>
        <w:t>12 (doze) meses</w:t>
      </w:r>
      <w:r w:rsidR="00BD2902" w:rsidRPr="00207D14">
        <w:rPr>
          <w:rFonts w:ascii="Arial" w:hAnsi="Arial" w:cs="Arial"/>
          <w:sz w:val="20"/>
          <w:szCs w:val="20"/>
        </w:rPr>
        <w:t>, a prestar garantia/assistência aos produtos entregues, devendo substituir, no todo ou em parte, quaisquer materiais que apresentem defeitos ou vícios.</w:t>
      </w:r>
    </w:p>
    <w:p w14:paraId="6C3CEB7E" w14:textId="3D2E65CD" w:rsidR="00574876" w:rsidRPr="00207D14" w:rsidRDefault="00574876" w:rsidP="00C76D8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7D14">
        <w:rPr>
          <w:rFonts w:ascii="Arial" w:hAnsi="Arial" w:cs="Arial"/>
          <w:b/>
          <w:bCs/>
          <w:sz w:val="20"/>
          <w:szCs w:val="20"/>
        </w:rPr>
        <w:t>Sanções Contratuais:</w:t>
      </w:r>
    </w:p>
    <w:p w14:paraId="38044F3A" w14:textId="745A8B1F" w:rsidR="00574876" w:rsidRPr="00207D14" w:rsidRDefault="00574876" w:rsidP="00C76D8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07D14">
        <w:rPr>
          <w:rFonts w:ascii="Arial" w:hAnsi="Arial" w:cs="Arial"/>
          <w:sz w:val="20"/>
          <w:szCs w:val="20"/>
        </w:rPr>
        <w:t>O não cumprimento</w:t>
      </w:r>
      <w:r w:rsidR="00EC7867" w:rsidRPr="00207D14">
        <w:rPr>
          <w:rFonts w:ascii="Arial" w:hAnsi="Arial" w:cs="Arial"/>
          <w:sz w:val="20"/>
          <w:szCs w:val="20"/>
        </w:rPr>
        <w:t xml:space="preserve"> das disposições deste Termo de Referência implicará em sanções descritas no Contrato oriundo deste processo, além da aplicação de multa e quaisquer outras definidas em qualquer outro instrumento vinculativo que gere direitos e obrigações entre as partes, além das sanções previstas em lei.</w:t>
      </w:r>
    </w:p>
    <w:p w14:paraId="4CF97A94" w14:textId="5D88054D" w:rsidR="00207D14" w:rsidRPr="003B2F23" w:rsidRDefault="003B2F23" w:rsidP="003B2F2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3B2F23">
        <w:rPr>
          <w:rFonts w:ascii="Arial" w:hAnsi="Arial" w:cs="Arial"/>
          <w:b/>
          <w:bCs/>
          <w:sz w:val="20"/>
          <w:szCs w:val="20"/>
        </w:rPr>
        <w:t>Memória de Cálculo:</w:t>
      </w:r>
    </w:p>
    <w:tbl>
      <w:tblPr>
        <w:tblStyle w:val="Tabelacomgrade"/>
        <w:tblW w:w="8983" w:type="dxa"/>
        <w:tblLook w:val="04A0" w:firstRow="1" w:lastRow="0" w:firstColumn="1" w:lastColumn="0" w:noHBand="0" w:noVBand="1"/>
      </w:tblPr>
      <w:tblGrid>
        <w:gridCol w:w="4825"/>
        <w:gridCol w:w="4158"/>
      </w:tblGrid>
      <w:tr w:rsidR="003B2F23" w:rsidRPr="00207D14" w14:paraId="646F33C5" w14:textId="77777777" w:rsidTr="00A9076A">
        <w:trPr>
          <w:trHeight w:val="2800"/>
        </w:trPr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270B1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t>Janeiro</w:t>
            </w:r>
          </w:p>
          <w:p w14:paraId="7049F10B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Abertura do Verão</w:t>
            </w:r>
          </w:p>
          <w:p w14:paraId="5FB11C6B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Festival de Verão </w:t>
            </w:r>
          </w:p>
          <w:p w14:paraId="289C2497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Circuito Nacional de Vôlei de Praia </w:t>
            </w:r>
          </w:p>
          <w:p w14:paraId="469659B3" w14:textId="77777777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09348808" w14:textId="2A18881C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33FD9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t>Julho</w:t>
            </w:r>
          </w:p>
          <w:p w14:paraId="77C5305C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SSXP- Super Surf Saquarema PRO </w:t>
            </w:r>
          </w:p>
          <w:p w14:paraId="62DD3307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Arraiá</w:t>
            </w:r>
            <w:proofErr w:type="spellEnd"/>
            <w:r w:rsidRPr="00207D14">
              <w:rPr>
                <w:rFonts w:ascii="Arial" w:hAnsi="Arial" w:cs="Arial"/>
                <w:sz w:val="20"/>
                <w:szCs w:val="20"/>
              </w:rPr>
              <w:t xml:space="preserve"> da Vila – 08 a 30</w:t>
            </w:r>
          </w:p>
          <w:p w14:paraId="5AFB8C40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7F4064FD" w14:textId="1824BA9D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  <w:r w:rsidRPr="00207D1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3B2F23" w:rsidRPr="00207D14" w14:paraId="3F308D07" w14:textId="77777777" w:rsidTr="00A9076A">
        <w:trPr>
          <w:trHeight w:val="1716"/>
        </w:trPr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20222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t>Fevereiro</w:t>
            </w:r>
          </w:p>
          <w:p w14:paraId="48B8859A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Festival de Verão</w:t>
            </w:r>
          </w:p>
          <w:p w14:paraId="69EA4813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Carnaval Saquarema</w:t>
            </w:r>
          </w:p>
          <w:p w14:paraId="2EF99BAE" w14:textId="77777777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5BDBE6A7" w14:textId="38D6213A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C8823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t>Agosto</w:t>
            </w:r>
          </w:p>
          <w:p w14:paraId="2D6F56AC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Festival Gastronômico “O Gosto de Agosto” </w:t>
            </w:r>
          </w:p>
          <w:p w14:paraId="235CC18E" w14:textId="5D9D2E53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Festival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Alo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207D1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207D14">
              <w:rPr>
                <w:rFonts w:ascii="Arial" w:hAnsi="Arial" w:cs="Arial"/>
                <w:sz w:val="20"/>
                <w:szCs w:val="20"/>
              </w:rPr>
              <w:t xml:space="preserve"> Spirit </w:t>
            </w:r>
          </w:p>
          <w:p w14:paraId="789A3738" w14:textId="77777777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387A197C" w14:textId="4F456743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</w:p>
        </w:tc>
      </w:tr>
      <w:tr w:rsidR="003B2F23" w:rsidRPr="00207D14" w14:paraId="0DDDF485" w14:textId="77777777" w:rsidTr="00A9076A">
        <w:trPr>
          <w:trHeight w:val="2533"/>
        </w:trPr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F1D5C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Março</w:t>
            </w:r>
          </w:p>
          <w:p w14:paraId="273627C4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Festival Gastronômico “Sabores da Terra” </w:t>
            </w:r>
          </w:p>
          <w:p w14:paraId="2EA54847" w14:textId="77777777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63A05FC5" w14:textId="15D29201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6F30B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t>Setembro</w:t>
            </w:r>
          </w:p>
          <w:p w14:paraId="4626A4BE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Festival Padroeira Nossa Senhora de Nazareth (30/08 a 8/09)</w:t>
            </w:r>
          </w:p>
          <w:p w14:paraId="538AEC42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Saquarema Gospel</w:t>
            </w:r>
          </w:p>
          <w:p w14:paraId="139674A6" w14:textId="4A37EB68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5E4ED3B7" w14:textId="111CF2A5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</w:p>
          <w:p w14:paraId="0E05C186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23" w:rsidRPr="00207D14" w14:paraId="2A86BD53" w14:textId="77777777" w:rsidTr="00A9076A">
        <w:trPr>
          <w:trHeight w:val="2120"/>
        </w:trPr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A46B2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t>Abril</w:t>
            </w:r>
          </w:p>
          <w:p w14:paraId="1A76CCDE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Saquarema Country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Fest</w:t>
            </w:r>
            <w:proofErr w:type="spellEnd"/>
            <w:r w:rsidRPr="00207D14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14:paraId="5A9E2EF2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Cicloturismo da Costa do Sol – ¾</w:t>
            </w:r>
          </w:p>
          <w:p w14:paraId="017BF301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6075CA7E" w14:textId="77777777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Campeonato Mundial de Vôlei de Praia 2023</w:t>
            </w:r>
          </w:p>
          <w:p w14:paraId="0B260EDC" w14:textId="21E62C9A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4C8D1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t>Outubro</w:t>
            </w:r>
          </w:p>
          <w:p w14:paraId="0E68D66E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Air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Race</w:t>
            </w:r>
            <w:proofErr w:type="spellEnd"/>
            <w:r w:rsidRPr="00207D14">
              <w:rPr>
                <w:rFonts w:ascii="Arial" w:hAnsi="Arial" w:cs="Arial"/>
                <w:sz w:val="20"/>
                <w:szCs w:val="20"/>
              </w:rPr>
              <w:t xml:space="preserve"> Saquarema </w:t>
            </w:r>
          </w:p>
          <w:p w14:paraId="66F6E352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Arte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Saquá</w:t>
            </w:r>
            <w:proofErr w:type="spellEnd"/>
            <w:r w:rsidRPr="00207D14">
              <w:rPr>
                <w:rFonts w:ascii="Arial" w:hAnsi="Arial" w:cs="Arial"/>
                <w:sz w:val="20"/>
                <w:szCs w:val="20"/>
              </w:rPr>
              <w:t xml:space="preserve"> – Festival de Artes Manuais</w:t>
            </w:r>
          </w:p>
          <w:p w14:paraId="287BA4D2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Saquarema Surf Festival –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Itauna</w:t>
            </w:r>
            <w:proofErr w:type="spellEnd"/>
          </w:p>
          <w:p w14:paraId="2A6ED293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Feira do produtor Rural – Sampaio Corrêa</w:t>
            </w:r>
          </w:p>
          <w:p w14:paraId="78911369" w14:textId="1649C7D8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27847047" w14:textId="1ED42039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</w:p>
          <w:p w14:paraId="70A2A451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23" w:rsidRPr="00207D14" w14:paraId="0E1FB949" w14:textId="77777777" w:rsidTr="00A9076A">
        <w:trPr>
          <w:trHeight w:val="4290"/>
        </w:trPr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9E369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t>Maio</w:t>
            </w:r>
          </w:p>
          <w:p w14:paraId="1235E6D9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Circuito Brasileiro de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Skimboard</w:t>
            </w:r>
            <w:proofErr w:type="spellEnd"/>
          </w:p>
          <w:p w14:paraId="38E5D30C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2º Saquarema Country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Fest</w:t>
            </w:r>
            <w:proofErr w:type="spellEnd"/>
          </w:p>
          <w:p w14:paraId="63DE4062" w14:textId="4AE4E8AC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3º Aniversário da Cidade </w:t>
            </w:r>
          </w:p>
          <w:p w14:paraId="4ABEF0A4" w14:textId="32C8BC2E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Fórum Municipal de Turismo</w:t>
            </w:r>
          </w:p>
          <w:p w14:paraId="6058E550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Saquarema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Beer</w:t>
            </w:r>
            <w:proofErr w:type="spellEnd"/>
            <w:r w:rsidRPr="00207D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Fest</w:t>
            </w:r>
            <w:proofErr w:type="spellEnd"/>
            <w:r w:rsidRPr="00207D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79D0F6" w14:textId="77777777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4D62159D" w14:textId="63522C4E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402EC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t>Novembro</w:t>
            </w:r>
          </w:p>
          <w:p w14:paraId="3450FE3D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Challenger Series – WSL –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Itauna</w:t>
            </w:r>
            <w:proofErr w:type="spellEnd"/>
          </w:p>
          <w:p w14:paraId="22363038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Master de Voleibol –– CDV</w:t>
            </w:r>
          </w:p>
          <w:p w14:paraId="13E4A7D1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Estadual de Canoa Havaiana – Gravatá</w:t>
            </w:r>
          </w:p>
          <w:p w14:paraId="4606BDBD" w14:textId="278EF58F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Tríplice Coroa Regional </w:t>
            </w:r>
            <w:r w:rsidR="00A11008">
              <w:rPr>
                <w:rFonts w:ascii="Arial" w:hAnsi="Arial" w:cs="Arial"/>
                <w:sz w:val="20"/>
                <w:szCs w:val="20"/>
              </w:rPr>
              <w:t>–</w:t>
            </w:r>
            <w:r w:rsidRPr="00207D14">
              <w:rPr>
                <w:rFonts w:ascii="Arial" w:hAnsi="Arial" w:cs="Arial"/>
                <w:sz w:val="20"/>
                <w:szCs w:val="20"/>
              </w:rPr>
              <w:t xml:space="preserve"> Itaúna</w:t>
            </w:r>
          </w:p>
          <w:p w14:paraId="67A9D51B" w14:textId="7C546823" w:rsidR="00A11008" w:rsidRPr="00207D14" w:rsidRDefault="00A11008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FLIS </w:t>
            </w:r>
            <w:r w:rsidR="0093117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17B">
              <w:rPr>
                <w:rFonts w:ascii="Arial" w:hAnsi="Arial" w:cs="Arial"/>
                <w:sz w:val="20"/>
                <w:szCs w:val="20"/>
              </w:rPr>
              <w:t>2ª Feira Literári</w:t>
            </w:r>
            <w:r w:rsidR="00A9076A">
              <w:rPr>
                <w:rFonts w:ascii="Arial" w:hAnsi="Arial" w:cs="Arial"/>
                <w:sz w:val="20"/>
                <w:szCs w:val="20"/>
              </w:rPr>
              <w:t>a</w:t>
            </w:r>
            <w:r w:rsidR="0093117B">
              <w:rPr>
                <w:rFonts w:ascii="Arial" w:hAnsi="Arial" w:cs="Arial"/>
                <w:sz w:val="20"/>
                <w:szCs w:val="20"/>
              </w:rPr>
              <w:t xml:space="preserve"> de Saquarema/RJ</w:t>
            </w:r>
          </w:p>
          <w:p w14:paraId="14CD17BE" w14:textId="77777777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0DC0C37B" w14:textId="77777777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</w:p>
          <w:p w14:paraId="0BA9DA13" w14:textId="43376DF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F23" w:rsidRPr="00207D14" w14:paraId="6A1BF5BC" w14:textId="77777777" w:rsidTr="00A9076A">
        <w:trPr>
          <w:trHeight w:val="1490"/>
        </w:trPr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3E9B4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t>Junho</w:t>
            </w:r>
          </w:p>
          <w:p w14:paraId="00F98379" w14:textId="48D2E4B7" w:rsidR="003B2F23" w:rsidRPr="00207D14" w:rsidRDefault="003B2F23" w:rsidP="00500C82">
            <w:pPr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Festa do Santo Antônio - </w:t>
            </w: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Bacax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proofErr w:type="spellEnd"/>
          </w:p>
          <w:p w14:paraId="7F356DC7" w14:textId="77777777" w:rsidR="003B2F23" w:rsidRPr="00207D14" w:rsidRDefault="003B2F23" w:rsidP="00500C82">
            <w:pPr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Circuito Brasileiro de Vôlei de Praia </w:t>
            </w:r>
          </w:p>
          <w:p w14:paraId="3FC16DAB" w14:textId="77777777" w:rsidR="003B2F23" w:rsidRPr="00207D14" w:rsidRDefault="003B2F23" w:rsidP="00500C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Saqua</w:t>
            </w:r>
            <w:proofErr w:type="spellEnd"/>
            <w:r w:rsidRPr="00207D14">
              <w:rPr>
                <w:rFonts w:ascii="Arial" w:hAnsi="Arial" w:cs="Arial"/>
                <w:sz w:val="20"/>
                <w:szCs w:val="20"/>
              </w:rPr>
              <w:t xml:space="preserve"> Moto Rock </w:t>
            </w:r>
          </w:p>
          <w:p w14:paraId="7A992098" w14:textId="77777777" w:rsidR="003B2F23" w:rsidRPr="00207D14" w:rsidRDefault="003B2F23" w:rsidP="00500C82">
            <w:pPr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 xml:space="preserve">WCT- Mundial de Surf </w:t>
            </w:r>
          </w:p>
          <w:p w14:paraId="362BFD86" w14:textId="77777777" w:rsidR="003B2F23" w:rsidRDefault="003B2F23" w:rsidP="00500C82">
            <w:pPr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lastRenderedPageBreak/>
              <w:t>Atividades – Bandeira Azul</w:t>
            </w:r>
          </w:p>
          <w:p w14:paraId="5F846180" w14:textId="50A9BF64" w:rsidR="003B2F23" w:rsidRPr="00207D14" w:rsidRDefault="003B2F23" w:rsidP="00500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Atividades/Reuniões e Eventos SMELT</w:t>
            </w:r>
            <w:r w:rsidRPr="00207D1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561F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D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Dezembro</w:t>
            </w:r>
          </w:p>
          <w:p w14:paraId="52FDCF4F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Natal de Luz</w:t>
            </w:r>
          </w:p>
          <w:p w14:paraId="6E06E0D7" w14:textId="77777777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D14">
              <w:rPr>
                <w:rFonts w:ascii="Arial" w:hAnsi="Arial" w:cs="Arial"/>
                <w:sz w:val="20"/>
                <w:szCs w:val="20"/>
              </w:rPr>
              <w:t>Revéillon</w:t>
            </w:r>
            <w:proofErr w:type="spellEnd"/>
          </w:p>
          <w:p w14:paraId="18EC7B77" w14:textId="1B2044A2" w:rsidR="003B2F23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7D14">
              <w:rPr>
                <w:rFonts w:ascii="Arial" w:hAnsi="Arial" w:cs="Arial"/>
                <w:sz w:val="20"/>
                <w:szCs w:val="20"/>
              </w:rPr>
              <w:t>Atividades – Bandeira Azul</w:t>
            </w:r>
          </w:p>
          <w:p w14:paraId="3FF5C482" w14:textId="528077E8" w:rsidR="003B2F23" w:rsidRPr="00207D14" w:rsidRDefault="003B2F23" w:rsidP="00500C82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Atividades/Reuniões e Eventos SMELT</w:t>
            </w:r>
          </w:p>
          <w:p w14:paraId="43493250" w14:textId="77777777" w:rsidR="003B2F23" w:rsidRPr="00207D14" w:rsidRDefault="003B2F23" w:rsidP="00500C82">
            <w:pPr>
              <w:pStyle w:val="PargrafodaLista"/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14C18" w14:textId="3DF06E3F" w:rsidR="00A9076A" w:rsidRDefault="00A9076A" w:rsidP="001A3A41">
      <w:pPr>
        <w:jc w:val="both"/>
        <w:rPr>
          <w:rFonts w:ascii="Arial" w:hAnsi="Arial" w:cs="Arial"/>
          <w:sz w:val="20"/>
          <w:szCs w:val="20"/>
        </w:rPr>
      </w:pPr>
    </w:p>
    <w:p w14:paraId="2ED71BDD" w14:textId="54CC1669" w:rsidR="00920184" w:rsidRPr="00920184" w:rsidRDefault="00920184" w:rsidP="00920184">
      <w:pPr>
        <w:pStyle w:val="PargrafodaLista"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920184">
        <w:rPr>
          <w:rFonts w:ascii="Arial" w:hAnsi="Arial" w:cs="Arial"/>
          <w:b/>
          <w:sz w:val="20"/>
          <w:szCs w:val="20"/>
        </w:rPr>
        <w:t>Critérios de Recebimento Provisório e Definitivo</w:t>
      </w:r>
    </w:p>
    <w:p w14:paraId="0D54AD81" w14:textId="77777777" w:rsidR="00920184" w:rsidRPr="00BE48F1" w:rsidRDefault="00920184" w:rsidP="00920184">
      <w:pPr>
        <w:jc w:val="both"/>
        <w:rPr>
          <w:rFonts w:ascii="Arial" w:hAnsi="Arial" w:cs="Arial"/>
        </w:rPr>
      </w:pPr>
      <w:r w:rsidRPr="00BE48F1">
        <w:rPr>
          <w:rFonts w:ascii="Arial" w:hAnsi="Arial" w:cs="Arial"/>
          <w:lang w:eastAsia="pt-BR"/>
        </w:rPr>
        <w:t xml:space="preserve">O objeto será recebido definitivamente após a verificação da conformidade com as especificações constantes no Termo de Referência e Proposta, e sua consequente aceitação, conforme </w:t>
      </w:r>
      <w:proofErr w:type="spellStart"/>
      <w:r w:rsidRPr="00BE48F1">
        <w:rPr>
          <w:rFonts w:ascii="Arial" w:hAnsi="Arial" w:cs="Arial"/>
        </w:rPr>
        <w:t>arts</w:t>
      </w:r>
      <w:proofErr w:type="spellEnd"/>
      <w:r w:rsidRPr="00BE48F1">
        <w:rPr>
          <w:rFonts w:ascii="Arial" w:hAnsi="Arial" w:cs="Arial"/>
        </w:rPr>
        <w:t>. 73 a 76 da Lei nº 8.666/93.</w:t>
      </w:r>
    </w:p>
    <w:p w14:paraId="0490D488" w14:textId="77777777" w:rsidR="00920184" w:rsidRPr="00BE48F1" w:rsidRDefault="00920184" w:rsidP="00920184">
      <w:pPr>
        <w:jc w:val="both"/>
        <w:rPr>
          <w:rFonts w:ascii="Arial" w:hAnsi="Arial" w:cs="Arial"/>
          <w:b/>
          <w:u w:val="single"/>
        </w:rPr>
      </w:pPr>
      <w:r w:rsidRPr="00BE48F1">
        <w:rPr>
          <w:rFonts w:ascii="Arial" w:hAnsi="Arial" w:cs="Arial"/>
          <w:lang w:eastAsia="pt-BR"/>
        </w:rPr>
        <w:t>Somente será certificada a nota fiscal do objeto deste Termo após entrega e conferência do mesmo pelo fiscal de contrato e a conferência do item será realizada por servidor com conhecimento sobre o objeto a ser recebido.</w:t>
      </w:r>
    </w:p>
    <w:p w14:paraId="43360E64" w14:textId="178AA17D" w:rsidR="00920184" w:rsidRDefault="00920184" w:rsidP="00920184">
      <w:pPr>
        <w:spacing w:after="0" w:line="240" w:lineRule="auto"/>
        <w:jc w:val="both"/>
        <w:rPr>
          <w:rFonts w:ascii="Arial" w:hAnsi="Arial" w:cs="Arial"/>
        </w:rPr>
      </w:pPr>
      <w:r w:rsidRPr="00BE48F1">
        <w:rPr>
          <w:rFonts w:ascii="Arial" w:hAnsi="Arial" w:cs="Arial"/>
        </w:rPr>
        <w:t>Os serviços serão solicitados por demanda pela Secretaria de Esporte, Lazer e</w:t>
      </w:r>
      <w:r>
        <w:rPr>
          <w:rFonts w:ascii="Arial" w:hAnsi="Arial" w:cs="Arial"/>
        </w:rPr>
        <w:t xml:space="preserve"> </w:t>
      </w:r>
      <w:r w:rsidRPr="00BE48F1">
        <w:rPr>
          <w:rFonts w:ascii="Arial" w:hAnsi="Arial" w:cs="Arial"/>
        </w:rPr>
        <w:t xml:space="preserve">Turismo, devendo a contratada fazer a entrega e a montagem dos equipamentos nos dias e locais previamente indicados pela mesma. </w:t>
      </w:r>
    </w:p>
    <w:p w14:paraId="3C61F5C7" w14:textId="77777777" w:rsidR="00920184" w:rsidRPr="00BE48F1" w:rsidRDefault="00920184" w:rsidP="00920184">
      <w:pPr>
        <w:spacing w:after="0" w:line="240" w:lineRule="auto"/>
        <w:jc w:val="both"/>
        <w:rPr>
          <w:rFonts w:ascii="Arial" w:hAnsi="Arial" w:cs="Arial"/>
        </w:rPr>
      </w:pPr>
    </w:p>
    <w:p w14:paraId="0BD2F9E2" w14:textId="77777777" w:rsidR="00920184" w:rsidRPr="00BE48F1" w:rsidRDefault="00920184" w:rsidP="00920184">
      <w:pPr>
        <w:spacing w:after="0" w:line="240" w:lineRule="auto"/>
        <w:jc w:val="both"/>
        <w:rPr>
          <w:rFonts w:ascii="Arial" w:hAnsi="Arial" w:cs="Arial"/>
        </w:rPr>
      </w:pPr>
      <w:r w:rsidRPr="00BE48F1">
        <w:rPr>
          <w:rFonts w:ascii="Arial" w:hAnsi="Arial" w:cs="Arial"/>
        </w:rPr>
        <w:t>Os horários da realização dos eventos serão previamente comunicados pela Secretaria de Esporte, Lazer e Turismo, por meio de solicitação formal da área requisitante, com, no mínimo, 72 horas de antecedência em qualquer dia da semana, inclusive sábados, domingos e feriados, em horário a ser definido pela Secretaria de Turismo.</w:t>
      </w:r>
    </w:p>
    <w:p w14:paraId="37C907A1" w14:textId="77777777" w:rsidR="00920184" w:rsidRPr="00BE48F1" w:rsidRDefault="00920184" w:rsidP="00920184">
      <w:pPr>
        <w:spacing w:after="0" w:line="240" w:lineRule="auto"/>
        <w:jc w:val="both"/>
        <w:rPr>
          <w:rFonts w:ascii="Arial" w:hAnsi="Arial" w:cs="Arial"/>
        </w:rPr>
      </w:pPr>
    </w:p>
    <w:p w14:paraId="36366BA1" w14:textId="5832C391" w:rsidR="00920184" w:rsidRDefault="00920184" w:rsidP="00920184">
      <w:pPr>
        <w:spacing w:after="0" w:line="240" w:lineRule="auto"/>
        <w:jc w:val="both"/>
        <w:rPr>
          <w:rFonts w:ascii="Arial" w:hAnsi="Arial" w:cs="Arial"/>
        </w:rPr>
      </w:pPr>
      <w:r w:rsidRPr="00BE48F1">
        <w:rPr>
          <w:rFonts w:ascii="Arial" w:hAnsi="Arial" w:cs="Arial"/>
        </w:rPr>
        <w:t>Em caso excepcional poderá a Secretaria de Esporte, Lazer e Turismo solicitar serviços no prazo inferior a 72 horas desde que devidamente autorizado e aceito pela empresa vencedora.</w:t>
      </w:r>
    </w:p>
    <w:p w14:paraId="2E8567C5" w14:textId="77777777" w:rsidR="00920184" w:rsidRPr="00BE48F1" w:rsidRDefault="00920184" w:rsidP="00920184">
      <w:pPr>
        <w:spacing w:after="0" w:line="240" w:lineRule="auto"/>
        <w:jc w:val="both"/>
        <w:rPr>
          <w:rFonts w:ascii="Arial" w:hAnsi="Arial" w:cs="Arial"/>
        </w:rPr>
      </w:pPr>
    </w:p>
    <w:p w14:paraId="4EEABF17" w14:textId="77777777" w:rsidR="00920184" w:rsidRDefault="00920184" w:rsidP="0092018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EB1BCFC" w14:textId="0DB3AEDC" w:rsidR="00920184" w:rsidRPr="00920184" w:rsidRDefault="00920184" w:rsidP="00920184">
      <w:pPr>
        <w:pStyle w:val="PargrafodaLista"/>
        <w:numPr>
          <w:ilvl w:val="0"/>
          <w:numId w:val="6"/>
        </w:numPr>
        <w:suppressAutoHyphens w:val="0"/>
        <w:spacing w:after="0" w:line="240" w:lineRule="auto"/>
        <w:ind w:left="0" w:firstLine="0"/>
        <w:jc w:val="both"/>
        <w:rPr>
          <w:rFonts w:ascii="Arial" w:hAnsi="Arial" w:cs="Arial"/>
          <w:bCs/>
          <w:color w:val="000000" w:themeColor="text1"/>
          <w:lang w:eastAsia="pt-BR"/>
        </w:rPr>
      </w:pPr>
      <w:r>
        <w:rPr>
          <w:rFonts w:ascii="Arial" w:hAnsi="Arial" w:cs="Arial"/>
          <w:b/>
          <w:color w:val="000000" w:themeColor="text1"/>
          <w:lang w:eastAsia="pt-BR"/>
        </w:rPr>
        <w:t xml:space="preserve"> Do Reajuste</w:t>
      </w:r>
    </w:p>
    <w:p w14:paraId="23ABCB0B" w14:textId="77777777" w:rsidR="00920184" w:rsidRDefault="00920184" w:rsidP="0092018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lang w:eastAsia="pt-BR"/>
        </w:rPr>
      </w:pPr>
    </w:p>
    <w:p w14:paraId="10992104" w14:textId="77777777" w:rsidR="00920184" w:rsidRPr="000474A9" w:rsidRDefault="00920184" w:rsidP="0092018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000000" w:themeColor="text1"/>
          <w:lang w:eastAsia="pt-BR"/>
        </w:rPr>
      </w:pPr>
      <w:r w:rsidRPr="000474A9">
        <w:rPr>
          <w:rFonts w:ascii="Arial" w:hAnsi="Arial" w:cs="Arial"/>
          <w:bCs/>
          <w:color w:val="000000" w:themeColor="text1"/>
          <w:lang w:eastAsia="pt-BR"/>
        </w:rPr>
        <w:t>O reajustamento dos preços poderá ser processado anualmente, sendo o primeiro concedido depois de transcorrido 12 (doze) meses da data de assinatura do Contrato Administrativo com esta Municipalidade. O Índice de reajuste será de acordo com o IPCA dos últimos 12 (doze) meses.</w:t>
      </w:r>
    </w:p>
    <w:p w14:paraId="4BC243CC" w14:textId="3C9D4340" w:rsidR="00920184" w:rsidRPr="00920184" w:rsidRDefault="00920184" w:rsidP="00920184">
      <w:pPr>
        <w:jc w:val="both"/>
        <w:rPr>
          <w:rFonts w:ascii="Arial" w:hAnsi="Arial" w:cs="Arial"/>
          <w:sz w:val="24"/>
          <w:szCs w:val="24"/>
        </w:rPr>
      </w:pPr>
    </w:p>
    <w:p w14:paraId="77C4EAF1" w14:textId="24371CF4" w:rsidR="00C7231C" w:rsidRPr="00920184" w:rsidRDefault="003F0EEC" w:rsidP="003B2F23">
      <w:pPr>
        <w:jc w:val="right"/>
        <w:rPr>
          <w:rFonts w:ascii="Arial" w:hAnsi="Arial" w:cs="Arial"/>
          <w:sz w:val="20"/>
          <w:szCs w:val="20"/>
        </w:rPr>
      </w:pPr>
      <w:r w:rsidRPr="00920184">
        <w:rPr>
          <w:rFonts w:ascii="Arial" w:hAnsi="Arial" w:cs="Arial"/>
          <w:sz w:val="20"/>
          <w:szCs w:val="20"/>
        </w:rPr>
        <w:t xml:space="preserve">Saquarema, </w:t>
      </w:r>
      <w:r w:rsidR="001A3A41" w:rsidRPr="00920184">
        <w:rPr>
          <w:rFonts w:ascii="Arial" w:hAnsi="Arial" w:cs="Arial"/>
          <w:sz w:val="20"/>
          <w:szCs w:val="20"/>
        </w:rPr>
        <w:t>29</w:t>
      </w:r>
      <w:r w:rsidRPr="00920184">
        <w:rPr>
          <w:rFonts w:ascii="Arial" w:hAnsi="Arial" w:cs="Arial"/>
          <w:sz w:val="20"/>
          <w:szCs w:val="20"/>
        </w:rPr>
        <w:t xml:space="preserve"> de </w:t>
      </w:r>
      <w:r w:rsidR="00C7231C" w:rsidRPr="00920184">
        <w:rPr>
          <w:rFonts w:ascii="Arial" w:hAnsi="Arial" w:cs="Arial"/>
          <w:sz w:val="20"/>
          <w:szCs w:val="20"/>
        </w:rPr>
        <w:t>novembro</w:t>
      </w:r>
      <w:r w:rsidR="00E5747D" w:rsidRPr="00920184">
        <w:rPr>
          <w:rFonts w:ascii="Arial" w:hAnsi="Arial" w:cs="Arial"/>
          <w:sz w:val="20"/>
          <w:szCs w:val="20"/>
        </w:rPr>
        <w:t xml:space="preserve"> </w:t>
      </w:r>
      <w:r w:rsidRPr="00920184">
        <w:rPr>
          <w:rFonts w:ascii="Arial" w:hAnsi="Arial" w:cs="Arial"/>
          <w:sz w:val="20"/>
          <w:szCs w:val="20"/>
        </w:rPr>
        <w:t>de 202</w:t>
      </w:r>
      <w:r w:rsidR="00E5747D" w:rsidRPr="00920184">
        <w:rPr>
          <w:rFonts w:ascii="Arial" w:hAnsi="Arial" w:cs="Arial"/>
          <w:sz w:val="20"/>
          <w:szCs w:val="20"/>
        </w:rPr>
        <w:t>2</w:t>
      </w:r>
      <w:r w:rsidR="003B2F23" w:rsidRPr="00920184">
        <w:rPr>
          <w:rFonts w:ascii="Arial" w:hAnsi="Arial" w:cs="Arial"/>
          <w:sz w:val="20"/>
          <w:szCs w:val="20"/>
        </w:rPr>
        <w:t>.</w:t>
      </w:r>
    </w:p>
    <w:p w14:paraId="5FECCCAA" w14:textId="4049C16D" w:rsidR="00843638" w:rsidRPr="00920184" w:rsidRDefault="00843638" w:rsidP="003B2F23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20184">
        <w:rPr>
          <w:rFonts w:ascii="Arial" w:hAnsi="Arial" w:cs="Arial"/>
          <w:sz w:val="20"/>
          <w:szCs w:val="20"/>
        </w:rPr>
        <w:t>Elaborado por:</w:t>
      </w:r>
    </w:p>
    <w:p w14:paraId="6124FEE8" w14:textId="1F799C66" w:rsidR="00843638" w:rsidRPr="00920184" w:rsidRDefault="003B4876" w:rsidP="00843638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20184">
        <w:rPr>
          <w:rFonts w:ascii="Arial" w:hAnsi="Arial" w:cs="Arial"/>
          <w:b/>
          <w:sz w:val="20"/>
          <w:szCs w:val="20"/>
        </w:rPr>
        <w:t>Raineri</w:t>
      </w:r>
      <w:proofErr w:type="spellEnd"/>
      <w:r w:rsidRPr="00920184">
        <w:rPr>
          <w:rFonts w:ascii="Arial" w:hAnsi="Arial" w:cs="Arial"/>
          <w:b/>
          <w:sz w:val="20"/>
          <w:szCs w:val="20"/>
        </w:rPr>
        <w:t xml:space="preserve"> Martins Cunha</w:t>
      </w:r>
    </w:p>
    <w:p w14:paraId="1771B9C4" w14:textId="014264A3" w:rsidR="003B4876" w:rsidRPr="00920184" w:rsidRDefault="003B4876" w:rsidP="00843638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20184">
        <w:rPr>
          <w:rFonts w:ascii="Arial" w:hAnsi="Arial" w:cs="Arial"/>
          <w:b/>
          <w:sz w:val="20"/>
          <w:szCs w:val="20"/>
        </w:rPr>
        <w:t>Diretor Adjunto de Eventos</w:t>
      </w:r>
    </w:p>
    <w:p w14:paraId="2A56848E" w14:textId="22433A3F" w:rsidR="00207D14" w:rsidRPr="00920184" w:rsidRDefault="00207D14" w:rsidP="003B2F23">
      <w:pPr>
        <w:spacing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</w:p>
    <w:p w14:paraId="706E78FD" w14:textId="28B4C78F" w:rsidR="00843638" w:rsidRPr="00920184" w:rsidRDefault="00843638" w:rsidP="003B2F23">
      <w:pPr>
        <w:rPr>
          <w:rFonts w:ascii="Arial" w:hAnsi="Arial" w:cs="Arial"/>
          <w:sz w:val="20"/>
          <w:szCs w:val="20"/>
        </w:rPr>
      </w:pPr>
      <w:r w:rsidRPr="00920184">
        <w:rPr>
          <w:rFonts w:ascii="Arial" w:hAnsi="Arial" w:cs="Arial"/>
          <w:sz w:val="20"/>
          <w:szCs w:val="20"/>
        </w:rPr>
        <w:t>De acordo</w:t>
      </w:r>
      <w:r w:rsidR="00207D14" w:rsidRPr="00920184">
        <w:rPr>
          <w:rFonts w:ascii="Arial" w:hAnsi="Arial" w:cs="Arial"/>
          <w:sz w:val="20"/>
          <w:szCs w:val="20"/>
        </w:rPr>
        <w:t>:</w:t>
      </w:r>
    </w:p>
    <w:p w14:paraId="458A5183" w14:textId="158CD52A" w:rsidR="00104C23" w:rsidRPr="00920184" w:rsidRDefault="003B4876" w:rsidP="00843638">
      <w:pPr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20184">
        <w:rPr>
          <w:rFonts w:ascii="Arial" w:hAnsi="Arial" w:cs="Arial"/>
          <w:b/>
          <w:bCs/>
          <w:sz w:val="20"/>
          <w:szCs w:val="20"/>
        </w:rPr>
        <w:t>Rafael da Costa Castro</w:t>
      </w:r>
    </w:p>
    <w:p w14:paraId="1B93070C" w14:textId="045C953A" w:rsidR="00A9076A" w:rsidRDefault="003B4876" w:rsidP="00067222">
      <w:pPr>
        <w:spacing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20184">
        <w:rPr>
          <w:rFonts w:ascii="Arial" w:hAnsi="Arial" w:cs="Arial"/>
          <w:b/>
          <w:bCs/>
          <w:sz w:val="20"/>
          <w:szCs w:val="20"/>
        </w:rPr>
        <w:t>Secretário Municipal de Esporte, Lazer e Turismo</w:t>
      </w:r>
    </w:p>
    <w:p w14:paraId="74DA28E7" w14:textId="77777777" w:rsidR="001976C5" w:rsidRPr="00207D14" w:rsidRDefault="001976C5" w:rsidP="005A235B">
      <w:pPr>
        <w:spacing w:after="0"/>
        <w:rPr>
          <w:rFonts w:ascii="Arial" w:hAnsi="Arial" w:cs="Arial"/>
          <w:sz w:val="20"/>
          <w:szCs w:val="20"/>
        </w:rPr>
      </w:pPr>
    </w:p>
    <w:sectPr w:rsidR="001976C5" w:rsidRPr="00207D14" w:rsidSect="00843638">
      <w:headerReference w:type="default" r:id="rId13"/>
      <w:footerReference w:type="default" r:id="rId14"/>
      <w:pgSz w:w="11906" w:h="16838"/>
      <w:pgMar w:top="1417" w:right="1274" w:bottom="1276" w:left="1701" w:header="22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93EB" w14:textId="77777777" w:rsidR="005E060C" w:rsidRDefault="005E060C">
      <w:pPr>
        <w:spacing w:after="0" w:line="240" w:lineRule="auto"/>
      </w:pPr>
      <w:r>
        <w:separator/>
      </w:r>
    </w:p>
  </w:endnote>
  <w:endnote w:type="continuationSeparator" w:id="0">
    <w:p w14:paraId="0B9C0507" w14:textId="77777777" w:rsidR="005E060C" w:rsidRDefault="005E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4F13" w14:textId="41CFAE72" w:rsidR="00585134" w:rsidRDefault="00843638" w:rsidP="00172414">
    <w:pPr>
      <w:ind w:left="-567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BD690F" wp14:editId="486CFE27">
              <wp:simplePos x="0" y="0"/>
              <wp:positionH relativeFrom="column">
                <wp:posOffset>-318135</wp:posOffset>
              </wp:positionH>
              <wp:positionV relativeFrom="paragraph">
                <wp:posOffset>220980</wp:posOffset>
              </wp:positionV>
              <wp:extent cx="2695575" cy="381000"/>
              <wp:effectExtent l="0" t="0" r="9525" b="0"/>
              <wp:wrapNone/>
              <wp:docPr id="18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CE979" w14:textId="0D96E564" w:rsidR="00585134" w:rsidRDefault="00585134" w:rsidP="00172414">
                          <w:pPr>
                            <w:pStyle w:val="SemEspaamento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172414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Pref</w:t>
                          </w:r>
                          <w:r w:rsidR="00531A9F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eitura Municipal de Saquarema</w:t>
                          </w:r>
                        </w:p>
                        <w:p w14:paraId="1E9A0124" w14:textId="77777777" w:rsidR="00585134" w:rsidRDefault="00585134" w:rsidP="00172414">
                          <w:pPr>
                            <w:pStyle w:val="SemEspaamento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172414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Rua Coronel Madureira, 77 – Centro – Saquarema / RJ – CEP: 28.990-756</w:t>
                          </w:r>
                        </w:p>
                        <w:p w14:paraId="1B11A18F" w14:textId="77777777" w:rsidR="00585134" w:rsidRDefault="00585134" w:rsidP="00172414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E6FB07C" w14:textId="77777777" w:rsidR="00585134" w:rsidRDefault="00585134" w:rsidP="00172414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  <w:p w14:paraId="6DD24E19" w14:textId="77777777" w:rsidR="00585134" w:rsidRDefault="00585134" w:rsidP="0017241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D690F" id="_x0000_s1027" style="position:absolute;left:0;text-align:left;margin-left:-25.05pt;margin-top:17.4pt;width:212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" stroked="f" strokeweight="0">
              <v:textbox>
                <w:txbxContent>
                  <w:p w14:paraId="46DCE979" w14:textId="0D96E564" w:rsidR="00585134" w:rsidRDefault="00585134" w:rsidP="00172414">
                    <w:pPr>
                      <w:pStyle w:val="SemEspaamento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 w:rsidRPr="00172414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Pref</w:t>
                    </w:r>
                    <w:r w:rsidR="00531A9F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eitura Municipal de Saquarema</w:t>
                    </w:r>
                  </w:p>
                  <w:p w14:paraId="1E9A0124" w14:textId="77777777" w:rsidR="00585134" w:rsidRDefault="00585134" w:rsidP="00172414">
                    <w:pPr>
                      <w:pStyle w:val="SemEspaamento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 w:rsidRPr="00172414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Rua Coronel Madureira, 77 – Centro – Saquarema / RJ – CEP: 28.990-756</w:t>
                    </w:r>
                  </w:p>
                  <w:p w14:paraId="1B11A18F" w14:textId="77777777" w:rsidR="00585134" w:rsidRDefault="00585134" w:rsidP="00172414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0E6FB07C" w14:textId="77777777" w:rsidR="00585134" w:rsidRDefault="00585134" w:rsidP="00172414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</w:t>
                    </w:r>
                  </w:p>
                  <w:p w14:paraId="6DD24E19" w14:textId="77777777" w:rsidR="00585134" w:rsidRDefault="00585134" w:rsidP="0017241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82F4A17" w14:textId="6F8AFB18" w:rsidR="00585134" w:rsidRDefault="00585134" w:rsidP="00172414">
    <w:pPr>
      <w:jc w:val="center"/>
      <w:rPr>
        <w:b/>
      </w:rPr>
    </w:pPr>
  </w:p>
  <w:p w14:paraId="293A4B6B" w14:textId="77777777" w:rsidR="00585134" w:rsidRDefault="00585134" w:rsidP="00172414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6755E7C5" wp14:editId="65A96E4B">
          <wp:extent cx="6372225" cy="228543"/>
          <wp:effectExtent l="0" t="0" r="0" b="63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72413"/>
                  <a:stretch/>
                </pic:blipFill>
                <pic:spPr bwMode="auto">
                  <a:xfrm>
                    <a:off x="0" y="0"/>
                    <a:ext cx="7159036" cy="256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6C1366" w14:textId="77777777" w:rsidR="00585134" w:rsidRDefault="00585134" w:rsidP="007225E9">
    <w:pPr>
      <w:pStyle w:val="SemEspaamento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21FE" w14:textId="77777777" w:rsidR="005E060C" w:rsidRDefault="005E060C">
      <w:pPr>
        <w:spacing w:after="0" w:line="240" w:lineRule="auto"/>
      </w:pPr>
      <w:r>
        <w:separator/>
      </w:r>
    </w:p>
  </w:footnote>
  <w:footnote w:type="continuationSeparator" w:id="0">
    <w:p w14:paraId="562EA003" w14:textId="77777777" w:rsidR="005E060C" w:rsidRDefault="005E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5224" w14:textId="6D652E34" w:rsidR="00153653" w:rsidRDefault="00585134" w:rsidP="00531A9F">
    <w:pPr>
      <w:pStyle w:val="Cabealho"/>
      <w:ind w:left="-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841706" wp14:editId="04EA2F16">
              <wp:simplePos x="0" y="0"/>
              <wp:positionH relativeFrom="column">
                <wp:posOffset>224790</wp:posOffset>
              </wp:positionH>
              <wp:positionV relativeFrom="paragraph">
                <wp:posOffset>255904</wp:posOffset>
              </wp:positionV>
              <wp:extent cx="3600450" cy="847725"/>
              <wp:effectExtent l="0" t="0" r="0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92B82" w14:textId="77777777" w:rsidR="00585134" w:rsidRPr="00153653" w:rsidRDefault="00585134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Estado do Rio de Janeiro</w:t>
                          </w:r>
                        </w:p>
                        <w:p w14:paraId="0506E229" w14:textId="77777777" w:rsidR="00585134" w:rsidRPr="00153653" w:rsidRDefault="00585134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Prefeitura Municipal de Saquarema</w:t>
                          </w:r>
                        </w:p>
                        <w:p w14:paraId="646CDF5A" w14:textId="68265B2C" w:rsidR="00585134" w:rsidRDefault="00153653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 xml:space="preserve">Secretaria Municipal de </w:t>
                          </w:r>
                          <w:r w:rsidR="003733AC">
                            <w:rPr>
                              <w:b/>
                            </w:rPr>
                            <w:t>Esporte, Lazer e Turismo</w:t>
                          </w:r>
                        </w:p>
                        <w:p w14:paraId="3FC1679F" w14:textId="77777777" w:rsidR="00585134" w:rsidRPr="00153653" w:rsidRDefault="00585134">
                          <w:pPr>
                            <w:pStyle w:val="SemEspaamento"/>
                          </w:pPr>
                          <w:r w:rsidRPr="00153653">
                            <w:t xml:space="preserve">           </w:t>
                          </w:r>
                        </w:p>
                        <w:p w14:paraId="79B11620" w14:textId="77777777" w:rsidR="00585134" w:rsidRDefault="0058513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841706" id="Rectangle 1" o:spid="_x0000_s1026" style="position:absolute;left:0;text-align:left;margin-left:17.7pt;margin-top:20.15pt;width:283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" stroked="f" strokeweight="0">
              <v:textbox>
                <w:txbxContent>
                  <w:p w14:paraId="2FF92B82" w14:textId="77777777" w:rsidR="00585134" w:rsidRPr="00153653" w:rsidRDefault="00585134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Estado do Rio de Janeiro</w:t>
                    </w:r>
                  </w:p>
                  <w:p w14:paraId="0506E229" w14:textId="77777777" w:rsidR="00585134" w:rsidRPr="00153653" w:rsidRDefault="00585134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Prefeitura Municipal de Saquarema</w:t>
                    </w:r>
                  </w:p>
                  <w:p w14:paraId="646CDF5A" w14:textId="68265B2C" w:rsidR="00585134" w:rsidRDefault="00153653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 xml:space="preserve">Secretaria Municipal de </w:t>
                    </w:r>
                    <w:r w:rsidR="003733AC">
                      <w:rPr>
                        <w:b/>
                      </w:rPr>
                      <w:t>Esporte, Lazer e Turismo</w:t>
                    </w:r>
                  </w:p>
                  <w:p w14:paraId="3FC1679F" w14:textId="77777777" w:rsidR="00585134" w:rsidRPr="00153653" w:rsidRDefault="00585134">
                    <w:pPr>
                      <w:pStyle w:val="SemEspaamento"/>
                    </w:pPr>
                    <w:r w:rsidRPr="00153653">
                      <w:t xml:space="preserve">           </w:t>
                    </w:r>
                  </w:p>
                  <w:p w14:paraId="79B11620" w14:textId="77777777" w:rsidR="00585134" w:rsidRDefault="0058513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3434BBD" wp14:editId="27BD7850">
          <wp:extent cx="6372225" cy="828675"/>
          <wp:effectExtent l="0" t="0" r="9525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E0C5A6" w14:textId="71264DF0" w:rsidR="00531A9F" w:rsidRDefault="00531A9F" w:rsidP="00531A9F">
    <w:pPr>
      <w:pStyle w:val="Cabealho"/>
    </w:pPr>
  </w:p>
  <w:p w14:paraId="1272E9DA" w14:textId="13C38581" w:rsidR="00067222" w:rsidRDefault="00067222" w:rsidP="00531A9F">
    <w:pPr>
      <w:pStyle w:val="Cabealho"/>
    </w:pPr>
  </w:p>
  <w:p w14:paraId="6306EA4C" w14:textId="6A3AF8FE" w:rsidR="00067222" w:rsidRDefault="00067222" w:rsidP="00531A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209"/>
    <w:multiLevelType w:val="hybridMultilevel"/>
    <w:tmpl w:val="2B4EABE6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66F"/>
    <w:multiLevelType w:val="hybridMultilevel"/>
    <w:tmpl w:val="310E7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3621"/>
    <w:multiLevelType w:val="hybridMultilevel"/>
    <w:tmpl w:val="B6AC936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E8631A"/>
    <w:multiLevelType w:val="hybridMultilevel"/>
    <w:tmpl w:val="7BE6B6A6"/>
    <w:lvl w:ilvl="0" w:tplc="9D08C03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E5742"/>
    <w:multiLevelType w:val="hybridMultilevel"/>
    <w:tmpl w:val="AFC6C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0116D"/>
    <w:multiLevelType w:val="hybridMultilevel"/>
    <w:tmpl w:val="22E28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0B3C"/>
    <w:multiLevelType w:val="multilevel"/>
    <w:tmpl w:val="02D27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34"/>
    <w:rsid w:val="00006184"/>
    <w:rsid w:val="000150E3"/>
    <w:rsid w:val="0002443B"/>
    <w:rsid w:val="0003014C"/>
    <w:rsid w:val="000327DD"/>
    <w:rsid w:val="00035967"/>
    <w:rsid w:val="000413E1"/>
    <w:rsid w:val="00047B7A"/>
    <w:rsid w:val="00051B72"/>
    <w:rsid w:val="00054F0F"/>
    <w:rsid w:val="00061D21"/>
    <w:rsid w:val="00067222"/>
    <w:rsid w:val="00071A8F"/>
    <w:rsid w:val="00073FD0"/>
    <w:rsid w:val="0008129C"/>
    <w:rsid w:val="0008482D"/>
    <w:rsid w:val="0009089A"/>
    <w:rsid w:val="00097519"/>
    <w:rsid w:val="000A32F3"/>
    <w:rsid w:val="000B26BD"/>
    <w:rsid w:val="000B5ECD"/>
    <w:rsid w:val="000D10F9"/>
    <w:rsid w:val="000D3A16"/>
    <w:rsid w:val="000F27EE"/>
    <w:rsid w:val="001029EB"/>
    <w:rsid w:val="00104C23"/>
    <w:rsid w:val="0011126C"/>
    <w:rsid w:val="00113A35"/>
    <w:rsid w:val="00116971"/>
    <w:rsid w:val="0012250B"/>
    <w:rsid w:val="001261D4"/>
    <w:rsid w:val="001447D6"/>
    <w:rsid w:val="00144C59"/>
    <w:rsid w:val="001459D8"/>
    <w:rsid w:val="00146F8C"/>
    <w:rsid w:val="00150192"/>
    <w:rsid w:val="00153653"/>
    <w:rsid w:val="00153EBF"/>
    <w:rsid w:val="00155834"/>
    <w:rsid w:val="00163C2E"/>
    <w:rsid w:val="00164792"/>
    <w:rsid w:val="00166F0E"/>
    <w:rsid w:val="00172414"/>
    <w:rsid w:val="0018253A"/>
    <w:rsid w:val="001826E3"/>
    <w:rsid w:val="00183D9C"/>
    <w:rsid w:val="00191C15"/>
    <w:rsid w:val="00194FC2"/>
    <w:rsid w:val="001976C5"/>
    <w:rsid w:val="001A3A41"/>
    <w:rsid w:val="001B1C0B"/>
    <w:rsid w:val="001B258D"/>
    <w:rsid w:val="001C2606"/>
    <w:rsid w:val="001C3320"/>
    <w:rsid w:val="001E320B"/>
    <w:rsid w:val="001E44AC"/>
    <w:rsid w:val="001E60BD"/>
    <w:rsid w:val="001F0F3C"/>
    <w:rsid w:val="001F1B41"/>
    <w:rsid w:val="001F3690"/>
    <w:rsid w:val="001F4897"/>
    <w:rsid w:val="00207A5C"/>
    <w:rsid w:val="00207D14"/>
    <w:rsid w:val="00216068"/>
    <w:rsid w:val="00220E2A"/>
    <w:rsid w:val="00224C6F"/>
    <w:rsid w:val="0023118E"/>
    <w:rsid w:val="00232C76"/>
    <w:rsid w:val="002333A0"/>
    <w:rsid w:val="00244B82"/>
    <w:rsid w:val="002467B1"/>
    <w:rsid w:val="00257D51"/>
    <w:rsid w:val="002730AA"/>
    <w:rsid w:val="00274C60"/>
    <w:rsid w:val="002852AE"/>
    <w:rsid w:val="002909D7"/>
    <w:rsid w:val="00294B7E"/>
    <w:rsid w:val="00295A70"/>
    <w:rsid w:val="002A472E"/>
    <w:rsid w:val="002B0DAC"/>
    <w:rsid w:val="002C3DAA"/>
    <w:rsid w:val="002D01BC"/>
    <w:rsid w:val="002D7F9C"/>
    <w:rsid w:val="002E32CB"/>
    <w:rsid w:val="002E6E61"/>
    <w:rsid w:val="002F076D"/>
    <w:rsid w:val="002F4B86"/>
    <w:rsid w:val="002F5975"/>
    <w:rsid w:val="002F6365"/>
    <w:rsid w:val="002F785A"/>
    <w:rsid w:val="00300F87"/>
    <w:rsid w:val="0030183E"/>
    <w:rsid w:val="00305889"/>
    <w:rsid w:val="003159ED"/>
    <w:rsid w:val="00316AA1"/>
    <w:rsid w:val="00325C08"/>
    <w:rsid w:val="003264D5"/>
    <w:rsid w:val="003333E9"/>
    <w:rsid w:val="00335D7E"/>
    <w:rsid w:val="00342011"/>
    <w:rsid w:val="003441F4"/>
    <w:rsid w:val="00344AB9"/>
    <w:rsid w:val="00345A4D"/>
    <w:rsid w:val="00346977"/>
    <w:rsid w:val="0035284F"/>
    <w:rsid w:val="003547FC"/>
    <w:rsid w:val="003733AC"/>
    <w:rsid w:val="00376D2A"/>
    <w:rsid w:val="00376F84"/>
    <w:rsid w:val="00377E57"/>
    <w:rsid w:val="003802E3"/>
    <w:rsid w:val="003826B9"/>
    <w:rsid w:val="00391026"/>
    <w:rsid w:val="003A120A"/>
    <w:rsid w:val="003A2E80"/>
    <w:rsid w:val="003A313B"/>
    <w:rsid w:val="003A7B7D"/>
    <w:rsid w:val="003B2F23"/>
    <w:rsid w:val="003B405C"/>
    <w:rsid w:val="003B4876"/>
    <w:rsid w:val="003B4A7E"/>
    <w:rsid w:val="003B6323"/>
    <w:rsid w:val="003B7508"/>
    <w:rsid w:val="003C67BF"/>
    <w:rsid w:val="003D1E80"/>
    <w:rsid w:val="003E333F"/>
    <w:rsid w:val="003E7422"/>
    <w:rsid w:val="003F0EEC"/>
    <w:rsid w:val="00400AF8"/>
    <w:rsid w:val="004142A5"/>
    <w:rsid w:val="00421C75"/>
    <w:rsid w:val="00424961"/>
    <w:rsid w:val="004262F2"/>
    <w:rsid w:val="00426C15"/>
    <w:rsid w:val="004348D3"/>
    <w:rsid w:val="00435068"/>
    <w:rsid w:val="004351D2"/>
    <w:rsid w:val="00441E7B"/>
    <w:rsid w:val="004474ED"/>
    <w:rsid w:val="0045338A"/>
    <w:rsid w:val="00457D2C"/>
    <w:rsid w:val="00462D33"/>
    <w:rsid w:val="00466588"/>
    <w:rsid w:val="00470283"/>
    <w:rsid w:val="004708C6"/>
    <w:rsid w:val="004735EB"/>
    <w:rsid w:val="00473B78"/>
    <w:rsid w:val="00475584"/>
    <w:rsid w:val="00476958"/>
    <w:rsid w:val="00476D4D"/>
    <w:rsid w:val="004802E0"/>
    <w:rsid w:val="00481D5D"/>
    <w:rsid w:val="00485F01"/>
    <w:rsid w:val="00487901"/>
    <w:rsid w:val="00490635"/>
    <w:rsid w:val="0049350E"/>
    <w:rsid w:val="00494BAB"/>
    <w:rsid w:val="004C1484"/>
    <w:rsid w:val="004C37EC"/>
    <w:rsid w:val="004C7406"/>
    <w:rsid w:val="004C7956"/>
    <w:rsid w:val="004E0C88"/>
    <w:rsid w:val="004E32D2"/>
    <w:rsid w:val="004E54B0"/>
    <w:rsid w:val="004F3581"/>
    <w:rsid w:val="004F4E7A"/>
    <w:rsid w:val="0050409E"/>
    <w:rsid w:val="00531A9F"/>
    <w:rsid w:val="00531CC1"/>
    <w:rsid w:val="00532982"/>
    <w:rsid w:val="00542422"/>
    <w:rsid w:val="00545455"/>
    <w:rsid w:val="00546915"/>
    <w:rsid w:val="00547BC2"/>
    <w:rsid w:val="00555466"/>
    <w:rsid w:val="005567D0"/>
    <w:rsid w:val="00564A00"/>
    <w:rsid w:val="00565723"/>
    <w:rsid w:val="00574876"/>
    <w:rsid w:val="00574954"/>
    <w:rsid w:val="00585134"/>
    <w:rsid w:val="00586A80"/>
    <w:rsid w:val="00586B23"/>
    <w:rsid w:val="005A06DD"/>
    <w:rsid w:val="005A235B"/>
    <w:rsid w:val="005A3F2C"/>
    <w:rsid w:val="005A4127"/>
    <w:rsid w:val="005A7195"/>
    <w:rsid w:val="005A7821"/>
    <w:rsid w:val="005B3553"/>
    <w:rsid w:val="005C29C2"/>
    <w:rsid w:val="005D45B4"/>
    <w:rsid w:val="005D75F1"/>
    <w:rsid w:val="005E060C"/>
    <w:rsid w:val="005E56B7"/>
    <w:rsid w:val="005F2CF3"/>
    <w:rsid w:val="005F36FE"/>
    <w:rsid w:val="005F3940"/>
    <w:rsid w:val="00602108"/>
    <w:rsid w:val="00603592"/>
    <w:rsid w:val="00606B8C"/>
    <w:rsid w:val="00610BF0"/>
    <w:rsid w:val="00614103"/>
    <w:rsid w:val="0061423D"/>
    <w:rsid w:val="00615AA7"/>
    <w:rsid w:val="00616DFB"/>
    <w:rsid w:val="006205AF"/>
    <w:rsid w:val="0062129D"/>
    <w:rsid w:val="00623B1A"/>
    <w:rsid w:val="00625E76"/>
    <w:rsid w:val="006276AE"/>
    <w:rsid w:val="0063330F"/>
    <w:rsid w:val="00635795"/>
    <w:rsid w:val="006364C5"/>
    <w:rsid w:val="006375C4"/>
    <w:rsid w:val="00637DFB"/>
    <w:rsid w:val="00641ED0"/>
    <w:rsid w:val="00642B7E"/>
    <w:rsid w:val="00650A9B"/>
    <w:rsid w:val="00663005"/>
    <w:rsid w:val="00664011"/>
    <w:rsid w:val="006750FC"/>
    <w:rsid w:val="00676ACA"/>
    <w:rsid w:val="006838BC"/>
    <w:rsid w:val="006838C6"/>
    <w:rsid w:val="00684D93"/>
    <w:rsid w:val="00684FCD"/>
    <w:rsid w:val="006853EE"/>
    <w:rsid w:val="00694B34"/>
    <w:rsid w:val="006A04CB"/>
    <w:rsid w:val="006A0C34"/>
    <w:rsid w:val="006A23C4"/>
    <w:rsid w:val="006B3318"/>
    <w:rsid w:val="006B7D9A"/>
    <w:rsid w:val="006D23E5"/>
    <w:rsid w:val="006D796C"/>
    <w:rsid w:val="006E336A"/>
    <w:rsid w:val="006E401D"/>
    <w:rsid w:val="006E6B97"/>
    <w:rsid w:val="006F2B04"/>
    <w:rsid w:val="006F61F7"/>
    <w:rsid w:val="006F6B09"/>
    <w:rsid w:val="0070097C"/>
    <w:rsid w:val="00701B22"/>
    <w:rsid w:val="00706AA2"/>
    <w:rsid w:val="007130C2"/>
    <w:rsid w:val="00716D49"/>
    <w:rsid w:val="007225E9"/>
    <w:rsid w:val="00722D39"/>
    <w:rsid w:val="007261D5"/>
    <w:rsid w:val="00726861"/>
    <w:rsid w:val="00736349"/>
    <w:rsid w:val="00741DAA"/>
    <w:rsid w:val="00743C4C"/>
    <w:rsid w:val="00746283"/>
    <w:rsid w:val="00750279"/>
    <w:rsid w:val="00753AA2"/>
    <w:rsid w:val="00760E78"/>
    <w:rsid w:val="00764FD4"/>
    <w:rsid w:val="00772479"/>
    <w:rsid w:val="00775630"/>
    <w:rsid w:val="00775C6B"/>
    <w:rsid w:val="0078307E"/>
    <w:rsid w:val="00784927"/>
    <w:rsid w:val="00796F9C"/>
    <w:rsid w:val="007A06BA"/>
    <w:rsid w:val="007A29E0"/>
    <w:rsid w:val="007A32B7"/>
    <w:rsid w:val="007A3F07"/>
    <w:rsid w:val="007A695F"/>
    <w:rsid w:val="007B4AA7"/>
    <w:rsid w:val="007B6459"/>
    <w:rsid w:val="007C5592"/>
    <w:rsid w:val="007E0BE2"/>
    <w:rsid w:val="007F0434"/>
    <w:rsid w:val="007F2303"/>
    <w:rsid w:val="00811213"/>
    <w:rsid w:val="008148E0"/>
    <w:rsid w:val="00815870"/>
    <w:rsid w:val="008168D5"/>
    <w:rsid w:val="00827678"/>
    <w:rsid w:val="00832118"/>
    <w:rsid w:val="00843638"/>
    <w:rsid w:val="00844BE5"/>
    <w:rsid w:val="00851A32"/>
    <w:rsid w:val="00854003"/>
    <w:rsid w:val="00855324"/>
    <w:rsid w:val="00855C9F"/>
    <w:rsid w:val="008578B0"/>
    <w:rsid w:val="008601D1"/>
    <w:rsid w:val="008707AC"/>
    <w:rsid w:val="00876C43"/>
    <w:rsid w:val="008848AD"/>
    <w:rsid w:val="008874ED"/>
    <w:rsid w:val="00890078"/>
    <w:rsid w:val="008A03C7"/>
    <w:rsid w:val="008A7E38"/>
    <w:rsid w:val="008B7162"/>
    <w:rsid w:val="008B7FDB"/>
    <w:rsid w:val="008C1AE5"/>
    <w:rsid w:val="008C34A1"/>
    <w:rsid w:val="008C4242"/>
    <w:rsid w:val="008C55AE"/>
    <w:rsid w:val="008D1B6B"/>
    <w:rsid w:val="008D2590"/>
    <w:rsid w:val="008D7428"/>
    <w:rsid w:val="008E7F75"/>
    <w:rsid w:val="008F070D"/>
    <w:rsid w:val="008F1A0A"/>
    <w:rsid w:val="008F5BC7"/>
    <w:rsid w:val="008F7884"/>
    <w:rsid w:val="0091222C"/>
    <w:rsid w:val="00912B0F"/>
    <w:rsid w:val="00917137"/>
    <w:rsid w:val="009177B4"/>
    <w:rsid w:val="00920184"/>
    <w:rsid w:val="009201E0"/>
    <w:rsid w:val="009212B8"/>
    <w:rsid w:val="009237DF"/>
    <w:rsid w:val="0092407A"/>
    <w:rsid w:val="00925C52"/>
    <w:rsid w:val="00926810"/>
    <w:rsid w:val="0093117B"/>
    <w:rsid w:val="0093541E"/>
    <w:rsid w:val="00946F6E"/>
    <w:rsid w:val="00957FB9"/>
    <w:rsid w:val="009625F6"/>
    <w:rsid w:val="0096382E"/>
    <w:rsid w:val="00966701"/>
    <w:rsid w:val="009924CA"/>
    <w:rsid w:val="009B23B6"/>
    <w:rsid w:val="009B291E"/>
    <w:rsid w:val="009C08CE"/>
    <w:rsid w:val="009C0B50"/>
    <w:rsid w:val="009C11D9"/>
    <w:rsid w:val="009C1FA6"/>
    <w:rsid w:val="009C24A3"/>
    <w:rsid w:val="009C343A"/>
    <w:rsid w:val="009C478C"/>
    <w:rsid w:val="009D0C35"/>
    <w:rsid w:val="009D4B0B"/>
    <w:rsid w:val="009E7F93"/>
    <w:rsid w:val="00A0759D"/>
    <w:rsid w:val="00A11008"/>
    <w:rsid w:val="00A16FA3"/>
    <w:rsid w:val="00A21C6F"/>
    <w:rsid w:val="00A22C68"/>
    <w:rsid w:val="00A244DD"/>
    <w:rsid w:val="00A312F2"/>
    <w:rsid w:val="00A34A8C"/>
    <w:rsid w:val="00A42778"/>
    <w:rsid w:val="00A57B7D"/>
    <w:rsid w:val="00A60EF5"/>
    <w:rsid w:val="00A61A01"/>
    <w:rsid w:val="00A64780"/>
    <w:rsid w:val="00A67041"/>
    <w:rsid w:val="00A804FD"/>
    <w:rsid w:val="00A81783"/>
    <w:rsid w:val="00A9076A"/>
    <w:rsid w:val="00A93416"/>
    <w:rsid w:val="00A95E51"/>
    <w:rsid w:val="00A962CD"/>
    <w:rsid w:val="00AA6FFC"/>
    <w:rsid w:val="00AB0762"/>
    <w:rsid w:val="00AB7014"/>
    <w:rsid w:val="00AC25B3"/>
    <w:rsid w:val="00AC49F3"/>
    <w:rsid w:val="00AC5483"/>
    <w:rsid w:val="00AD5A9B"/>
    <w:rsid w:val="00AD6218"/>
    <w:rsid w:val="00AE5592"/>
    <w:rsid w:val="00AF3AAC"/>
    <w:rsid w:val="00B23A94"/>
    <w:rsid w:val="00B24B01"/>
    <w:rsid w:val="00B258A3"/>
    <w:rsid w:val="00B40113"/>
    <w:rsid w:val="00B40B7D"/>
    <w:rsid w:val="00B427FC"/>
    <w:rsid w:val="00B43204"/>
    <w:rsid w:val="00B57C4E"/>
    <w:rsid w:val="00B63986"/>
    <w:rsid w:val="00B65B27"/>
    <w:rsid w:val="00B70371"/>
    <w:rsid w:val="00B71C21"/>
    <w:rsid w:val="00B802CC"/>
    <w:rsid w:val="00B82480"/>
    <w:rsid w:val="00B84504"/>
    <w:rsid w:val="00B87BDF"/>
    <w:rsid w:val="00B9419B"/>
    <w:rsid w:val="00B94AEF"/>
    <w:rsid w:val="00B95CFB"/>
    <w:rsid w:val="00BA0888"/>
    <w:rsid w:val="00BA65A9"/>
    <w:rsid w:val="00BB304B"/>
    <w:rsid w:val="00BC1355"/>
    <w:rsid w:val="00BC3108"/>
    <w:rsid w:val="00BD1BB0"/>
    <w:rsid w:val="00BD2902"/>
    <w:rsid w:val="00BD35E8"/>
    <w:rsid w:val="00BE16B0"/>
    <w:rsid w:val="00BE622F"/>
    <w:rsid w:val="00BF0EC2"/>
    <w:rsid w:val="00BF52E8"/>
    <w:rsid w:val="00C0017C"/>
    <w:rsid w:val="00C0108F"/>
    <w:rsid w:val="00C0207A"/>
    <w:rsid w:val="00C03D7E"/>
    <w:rsid w:val="00C0707E"/>
    <w:rsid w:val="00C07222"/>
    <w:rsid w:val="00C12048"/>
    <w:rsid w:val="00C16313"/>
    <w:rsid w:val="00C20E6A"/>
    <w:rsid w:val="00C21E1B"/>
    <w:rsid w:val="00C27F56"/>
    <w:rsid w:val="00C34798"/>
    <w:rsid w:val="00C352E3"/>
    <w:rsid w:val="00C40CA7"/>
    <w:rsid w:val="00C4488E"/>
    <w:rsid w:val="00C45967"/>
    <w:rsid w:val="00C460E6"/>
    <w:rsid w:val="00C516FD"/>
    <w:rsid w:val="00C6393C"/>
    <w:rsid w:val="00C7231C"/>
    <w:rsid w:val="00C76D83"/>
    <w:rsid w:val="00C77BAB"/>
    <w:rsid w:val="00C86D60"/>
    <w:rsid w:val="00CA1415"/>
    <w:rsid w:val="00CA401E"/>
    <w:rsid w:val="00CA61CE"/>
    <w:rsid w:val="00CB2FFD"/>
    <w:rsid w:val="00CC61D6"/>
    <w:rsid w:val="00CD12A6"/>
    <w:rsid w:val="00CD15A1"/>
    <w:rsid w:val="00CD1E2E"/>
    <w:rsid w:val="00CD20AD"/>
    <w:rsid w:val="00CD227A"/>
    <w:rsid w:val="00CD235B"/>
    <w:rsid w:val="00CE41E3"/>
    <w:rsid w:val="00CE4745"/>
    <w:rsid w:val="00CE4E6A"/>
    <w:rsid w:val="00CF4CD1"/>
    <w:rsid w:val="00D0216C"/>
    <w:rsid w:val="00D077EF"/>
    <w:rsid w:val="00D137BC"/>
    <w:rsid w:val="00D143F9"/>
    <w:rsid w:val="00D1549F"/>
    <w:rsid w:val="00D15EB4"/>
    <w:rsid w:val="00D16F82"/>
    <w:rsid w:val="00D2316F"/>
    <w:rsid w:val="00D33AA6"/>
    <w:rsid w:val="00D37501"/>
    <w:rsid w:val="00D375D1"/>
    <w:rsid w:val="00D411A3"/>
    <w:rsid w:val="00D44C51"/>
    <w:rsid w:val="00D47411"/>
    <w:rsid w:val="00D5268E"/>
    <w:rsid w:val="00D61CF5"/>
    <w:rsid w:val="00D63DEE"/>
    <w:rsid w:val="00D716A3"/>
    <w:rsid w:val="00D72316"/>
    <w:rsid w:val="00D7545F"/>
    <w:rsid w:val="00D7741A"/>
    <w:rsid w:val="00D77504"/>
    <w:rsid w:val="00D77688"/>
    <w:rsid w:val="00D87CF8"/>
    <w:rsid w:val="00D9180A"/>
    <w:rsid w:val="00DA29C8"/>
    <w:rsid w:val="00DA326F"/>
    <w:rsid w:val="00DA5229"/>
    <w:rsid w:val="00DA6944"/>
    <w:rsid w:val="00DB3E49"/>
    <w:rsid w:val="00DB40F2"/>
    <w:rsid w:val="00DB6851"/>
    <w:rsid w:val="00DC1A56"/>
    <w:rsid w:val="00DC76BE"/>
    <w:rsid w:val="00DD25CB"/>
    <w:rsid w:val="00DD67E8"/>
    <w:rsid w:val="00DF248B"/>
    <w:rsid w:val="00DF2D51"/>
    <w:rsid w:val="00DF353C"/>
    <w:rsid w:val="00DF5399"/>
    <w:rsid w:val="00E00779"/>
    <w:rsid w:val="00E23FE4"/>
    <w:rsid w:val="00E41C1C"/>
    <w:rsid w:val="00E44F48"/>
    <w:rsid w:val="00E47D63"/>
    <w:rsid w:val="00E5747D"/>
    <w:rsid w:val="00E63184"/>
    <w:rsid w:val="00E702A2"/>
    <w:rsid w:val="00E72250"/>
    <w:rsid w:val="00E74E38"/>
    <w:rsid w:val="00E7796C"/>
    <w:rsid w:val="00E86F3A"/>
    <w:rsid w:val="00E91238"/>
    <w:rsid w:val="00E918E1"/>
    <w:rsid w:val="00E94975"/>
    <w:rsid w:val="00E95AEA"/>
    <w:rsid w:val="00E963D5"/>
    <w:rsid w:val="00E97D5C"/>
    <w:rsid w:val="00EA1B41"/>
    <w:rsid w:val="00EA6372"/>
    <w:rsid w:val="00EA7E03"/>
    <w:rsid w:val="00EB2FC9"/>
    <w:rsid w:val="00EB318C"/>
    <w:rsid w:val="00EC1AC7"/>
    <w:rsid w:val="00EC4C78"/>
    <w:rsid w:val="00EC5B77"/>
    <w:rsid w:val="00EC604A"/>
    <w:rsid w:val="00EC7867"/>
    <w:rsid w:val="00ED06B9"/>
    <w:rsid w:val="00ED3BB4"/>
    <w:rsid w:val="00EE148C"/>
    <w:rsid w:val="00EE1F9C"/>
    <w:rsid w:val="00EE2E1E"/>
    <w:rsid w:val="00EE4402"/>
    <w:rsid w:val="00EE63C4"/>
    <w:rsid w:val="00EF339D"/>
    <w:rsid w:val="00EF4EF5"/>
    <w:rsid w:val="00EF52B0"/>
    <w:rsid w:val="00F043C2"/>
    <w:rsid w:val="00F141CB"/>
    <w:rsid w:val="00F14A2F"/>
    <w:rsid w:val="00F2131A"/>
    <w:rsid w:val="00F2277F"/>
    <w:rsid w:val="00F3282E"/>
    <w:rsid w:val="00F57CB2"/>
    <w:rsid w:val="00F67CD3"/>
    <w:rsid w:val="00F82FDD"/>
    <w:rsid w:val="00F90987"/>
    <w:rsid w:val="00F95DCC"/>
    <w:rsid w:val="00F976F6"/>
    <w:rsid w:val="00FA5A9C"/>
    <w:rsid w:val="00FA705E"/>
    <w:rsid w:val="00FB401F"/>
    <w:rsid w:val="00FB4347"/>
    <w:rsid w:val="00FC6275"/>
    <w:rsid w:val="00FD07D0"/>
    <w:rsid w:val="00FD29B9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17C27"/>
  <w15:docId w15:val="{54A115FC-07E2-495E-BD78-7D51540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30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636DFF"/>
  </w:style>
  <w:style w:type="character" w:customStyle="1" w:styleId="RodapChar">
    <w:name w:val="Rodapé Char"/>
    <w:basedOn w:val="Fontepargpadro"/>
    <w:link w:val="Rodap"/>
    <w:uiPriority w:val="99"/>
    <w:rsid w:val="00636DFF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D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2330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Contedodoquadro">
    <w:name w:val="Conteúdo do quadro"/>
    <w:basedOn w:val="Normal"/>
  </w:style>
  <w:style w:type="character" w:styleId="Hyperlink">
    <w:name w:val="Hyperlink"/>
    <w:basedOn w:val="Fontepargpadro"/>
    <w:uiPriority w:val="99"/>
    <w:unhideWhenUsed/>
    <w:rsid w:val="0017241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414"/>
    <w:rPr>
      <w:color w:val="605E5C"/>
      <w:shd w:val="clear" w:color="auto" w:fill="E1DFDD"/>
    </w:rPr>
  </w:style>
  <w:style w:type="character" w:customStyle="1" w:styleId="TtuloChar">
    <w:name w:val="Título Char"/>
    <w:link w:val="Ttulo"/>
    <w:rsid w:val="00A42778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PargrafodaLista">
    <w:name w:val="List Paragraph"/>
    <w:aliases w:val="Texto"/>
    <w:basedOn w:val="Normal"/>
    <w:link w:val="PargrafodaListaChar"/>
    <w:uiPriority w:val="34"/>
    <w:qFormat/>
    <w:rsid w:val="00207A5C"/>
    <w:pPr>
      <w:ind w:left="720"/>
      <w:contextualSpacing/>
    </w:pPr>
  </w:style>
  <w:style w:type="table" w:styleId="Tabelacomgrade">
    <w:name w:val="Table Grid"/>
    <w:basedOn w:val="Tabelanormal"/>
    <w:rsid w:val="00290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647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47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character" w:customStyle="1" w:styleId="PargrafodaListaChar">
    <w:name w:val="Parágrafo da Lista Char"/>
    <w:aliases w:val="Texto Char"/>
    <w:link w:val="PargrafodaLista"/>
    <w:uiPriority w:val="34"/>
    <w:rsid w:val="00920184"/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426C-908E-4F1A-B9BF-477F0F62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1995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Malheiros Barcellos</dc:creator>
  <cp:lastModifiedBy>Flavia Gravino Bezerra</cp:lastModifiedBy>
  <cp:revision>12</cp:revision>
  <cp:lastPrinted>2022-11-29T14:20:00Z</cp:lastPrinted>
  <dcterms:created xsi:type="dcterms:W3CDTF">2022-10-10T12:53:00Z</dcterms:created>
  <dcterms:modified xsi:type="dcterms:W3CDTF">2022-12-01T13:29:00Z</dcterms:modified>
  <dc:language>pt-BR</dc:language>
</cp:coreProperties>
</file>