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5247" w14:textId="77777777" w:rsidR="00D25DC9" w:rsidRDefault="00D25DC9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bookmarkStart w:id="0" w:name="_Hlk513723382"/>
      <w:bookmarkStart w:id="1" w:name="_Hlk36206584"/>
    </w:p>
    <w:p w14:paraId="44448228" w14:textId="77777777" w:rsidR="00D25DC9" w:rsidRDefault="00D25DC9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26DD54BC" w14:textId="13421CDD" w:rsidR="0056025D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C51E1">
        <w:rPr>
          <w:rFonts w:ascii="Arial" w:eastAsia="Arial Unicode MS" w:hAnsi="Arial" w:cs="Arial"/>
          <w:b/>
          <w:sz w:val="28"/>
          <w:szCs w:val="28"/>
        </w:rPr>
        <w:t>ORÇAMENTO</w:t>
      </w:r>
    </w:p>
    <w:p w14:paraId="6A5A0613" w14:textId="77777777" w:rsidR="00D25DC9" w:rsidRPr="002C51E1" w:rsidRDefault="00D25DC9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3119"/>
        <w:gridCol w:w="1842"/>
        <w:gridCol w:w="1271"/>
        <w:gridCol w:w="1848"/>
        <w:gridCol w:w="2126"/>
        <w:gridCol w:w="1761"/>
      </w:tblGrid>
      <w:tr w:rsidR="00132C6A" w:rsidRPr="00A92238" w14:paraId="566ACA3C" w14:textId="77777777" w:rsidTr="00132C6A">
        <w:trPr>
          <w:trHeight w:val="889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81C9B" w14:textId="77777777" w:rsidR="00132C6A" w:rsidRPr="00A92238" w:rsidRDefault="00132C6A" w:rsidP="00D2023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E2361" w14:textId="77777777" w:rsidR="00132C6A" w:rsidRPr="00A92238" w:rsidRDefault="00132C6A" w:rsidP="00D2023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3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FF523" w14:textId="77777777" w:rsidR="00132C6A" w:rsidRPr="00A92238" w:rsidRDefault="00132C6A" w:rsidP="00D2023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6D083" w14:textId="77777777" w:rsidR="00132C6A" w:rsidRPr="00A92238" w:rsidRDefault="00132C6A" w:rsidP="00D2023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A92238">
              <w:rPr>
                <w:rFonts w:cs="Arial"/>
                <w:b/>
                <w:bCs/>
                <w:sz w:val="16"/>
                <w:szCs w:val="16"/>
              </w:rPr>
              <w:t>Qtd</w:t>
            </w:r>
            <w:proofErr w:type="spellEnd"/>
            <w:r w:rsidRPr="00A92238">
              <w:rPr>
                <w:rFonts w:cs="Arial"/>
                <w:b/>
                <w:bCs/>
                <w:sz w:val="16"/>
                <w:szCs w:val="16"/>
              </w:rPr>
              <w:t>. Total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5D82A" w14:textId="77777777" w:rsidR="00132C6A" w:rsidRPr="00A92238" w:rsidRDefault="00132C6A" w:rsidP="00132C6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Preço</w:t>
            </w:r>
          </w:p>
          <w:p w14:paraId="7639149E" w14:textId="52429827" w:rsidR="00132C6A" w:rsidRPr="00A92238" w:rsidRDefault="00132C6A" w:rsidP="00132C6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Unitário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A31F1" w14:textId="24629D4B" w:rsidR="00132C6A" w:rsidRPr="00A92238" w:rsidRDefault="00132C6A" w:rsidP="00D2023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132C6A" w:rsidRPr="00A92238" w14:paraId="37C0BDF5" w14:textId="77777777" w:rsidTr="00132C6A">
        <w:trPr>
          <w:trHeight w:val="777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DD37E9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B6D6DD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Açúcar</w:t>
            </w:r>
            <w:r w:rsidRPr="00A92238">
              <w:rPr>
                <w:rFonts w:cs="Arial"/>
                <w:sz w:val="16"/>
                <w:szCs w:val="16"/>
              </w:rPr>
              <w:t>. Tipo: Cristal. Coloração: Branca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DA15E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Embalagem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47F1F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1 kg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A3F80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972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3B2F3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2FBC0" w14:textId="06D8F174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2C6A" w:rsidRPr="00A92238" w14:paraId="35234B05" w14:textId="77777777" w:rsidTr="00132C6A">
        <w:trPr>
          <w:trHeight w:val="1627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44253C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5568B4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Adoçante</w:t>
            </w:r>
            <w:r w:rsidRPr="00A92238">
              <w:rPr>
                <w:rFonts w:cs="Arial"/>
                <w:sz w:val="16"/>
                <w:szCs w:val="16"/>
              </w:rPr>
              <w:t xml:space="preserve">. Aspecto Físico: Líquido. Ingredientes: Sucralose, </w:t>
            </w:r>
            <w:proofErr w:type="spellStart"/>
            <w:r w:rsidRPr="00A92238">
              <w:rPr>
                <w:rFonts w:cs="Arial"/>
                <w:sz w:val="16"/>
                <w:szCs w:val="16"/>
              </w:rPr>
              <w:t>Acesulfame</w:t>
            </w:r>
            <w:proofErr w:type="spellEnd"/>
            <w:r w:rsidRPr="00A92238">
              <w:rPr>
                <w:rFonts w:cs="Arial"/>
                <w:sz w:val="16"/>
                <w:szCs w:val="16"/>
              </w:rPr>
              <w:t xml:space="preserve"> De Potássio, </w:t>
            </w:r>
            <w:proofErr w:type="spellStart"/>
            <w:r w:rsidRPr="00A92238">
              <w:rPr>
                <w:rFonts w:cs="Arial"/>
                <w:sz w:val="16"/>
                <w:szCs w:val="16"/>
              </w:rPr>
              <w:t>Benzoato</w:t>
            </w:r>
            <w:proofErr w:type="spellEnd"/>
            <w:r w:rsidRPr="00A92238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A92238">
              <w:rPr>
                <w:rFonts w:cs="Arial"/>
                <w:sz w:val="16"/>
                <w:szCs w:val="16"/>
              </w:rPr>
              <w:t>Sód</w:t>
            </w:r>
            <w:proofErr w:type="spellEnd"/>
            <w:r w:rsidRPr="00A92238">
              <w:rPr>
                <w:rFonts w:cs="Arial"/>
                <w:sz w:val="16"/>
                <w:szCs w:val="16"/>
              </w:rPr>
              <w:t>. Tipo: Dietético Características Adicionais: Acidulante Ácido Cítrico, Citrato De Sódio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EAF9D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Frasco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3D4EE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200 ml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A9B3B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432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60D18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152D" w14:textId="47E4FCE1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2C6A" w:rsidRPr="00A92238" w14:paraId="020AC010" w14:textId="77777777" w:rsidTr="00132C6A">
        <w:trPr>
          <w:trHeight w:val="76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01D968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FE3569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Biscoito</w:t>
            </w:r>
            <w:r w:rsidRPr="00A92238">
              <w:rPr>
                <w:rFonts w:cs="Arial"/>
                <w:sz w:val="16"/>
                <w:szCs w:val="16"/>
              </w:rPr>
              <w:t>. Apresentação: Quadrado. Tipo: Cream Cracker. Classificação: Salgado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3D3B0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Pacote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CD8E9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400 g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13233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1464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10A21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F8C6B" w14:textId="66F124E3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2C6A" w:rsidRPr="00A92238" w14:paraId="36A8966D" w14:textId="77777777" w:rsidTr="00132C6A">
        <w:trPr>
          <w:trHeight w:val="775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76DB75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CE19CE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Biscoito</w:t>
            </w:r>
            <w:r w:rsidRPr="00A92238">
              <w:rPr>
                <w:rFonts w:cs="Arial"/>
                <w:sz w:val="16"/>
                <w:szCs w:val="16"/>
              </w:rPr>
              <w:t>. Sabor: Maizena. Tipo: Sem Recheio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0DFCF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Pacote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6D84C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400 g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4BB70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1356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FEB59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780E5" w14:textId="2A8E82E2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2C6A" w:rsidRPr="00A92238" w14:paraId="69AD1FE4" w14:textId="77777777" w:rsidTr="00132C6A">
        <w:trPr>
          <w:trHeight w:val="1624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9FA724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DBFE3A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Biscoito</w:t>
            </w:r>
            <w:r w:rsidRPr="00A92238">
              <w:rPr>
                <w:rFonts w:cs="Arial"/>
                <w:sz w:val="16"/>
                <w:szCs w:val="16"/>
              </w:rPr>
              <w:t>. Apresentação: Redondo. Sabor: Coco. Tipo: Rosquinha. Ingredientes: Açúcar, Farinha De Trigo E Glúten. Características Adicionais: Sem Recheio. Classificação: Doce. Aplicação: Alimentação Humana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4AB24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Pacote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68D80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400 g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56DBA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1632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309B9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F6045" w14:textId="0734879B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2C6A" w:rsidRPr="00A92238" w14:paraId="35B5FAD7" w14:textId="77777777" w:rsidTr="00132C6A">
        <w:trPr>
          <w:trHeight w:val="1056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AD4C2A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4FB508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Café</w:t>
            </w:r>
            <w:r w:rsidRPr="00A92238">
              <w:rPr>
                <w:rFonts w:cs="Arial"/>
                <w:sz w:val="16"/>
                <w:szCs w:val="16"/>
              </w:rPr>
              <w:t>. Apresentação: Torrado Moído. Intensidade: Média. Tipo: Tradicional. Empacotamento: Almofada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0E293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Pacote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1061C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500 g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E0137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1944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C2FB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15AD2" w14:textId="77D8AB76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2C6A" w:rsidRPr="00A92238" w14:paraId="41C6BD35" w14:textId="77777777" w:rsidTr="00132C6A">
        <w:trPr>
          <w:trHeight w:val="777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64C7B3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4DDD58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Coador Descartável Café</w:t>
            </w:r>
            <w:r w:rsidRPr="00A92238">
              <w:rPr>
                <w:rFonts w:cs="Arial"/>
                <w:sz w:val="16"/>
                <w:szCs w:val="16"/>
              </w:rPr>
              <w:t>. Material: Papel. Tamanho: 102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13F19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Caixa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EA2E3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30 un.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35A8A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444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B4B10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53673" w14:textId="25E2ED6E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2C6A" w:rsidRPr="00A92238" w14:paraId="36092983" w14:textId="77777777" w:rsidTr="00132C6A">
        <w:trPr>
          <w:trHeight w:val="763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557599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8D0BCD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Coador Descartável Café</w:t>
            </w:r>
            <w:r w:rsidRPr="00A92238">
              <w:rPr>
                <w:rFonts w:cs="Arial"/>
                <w:sz w:val="16"/>
                <w:szCs w:val="16"/>
              </w:rPr>
              <w:t>. Material: Papel. Tamanho: 103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AB188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Caixa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99283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30 un.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2089C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B96FC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124AE" w14:textId="653B5DD5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2C6A" w:rsidRPr="00A92238" w14:paraId="5F72C68B" w14:textId="77777777" w:rsidTr="00132C6A">
        <w:trPr>
          <w:trHeight w:val="776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8A5BA3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EA35EA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b/>
                <w:bCs/>
                <w:sz w:val="16"/>
                <w:szCs w:val="16"/>
              </w:rPr>
              <w:t>Manteiga</w:t>
            </w:r>
            <w:r w:rsidRPr="00A92238">
              <w:rPr>
                <w:rFonts w:cs="Arial"/>
                <w:sz w:val="16"/>
                <w:szCs w:val="16"/>
              </w:rPr>
              <w:t>. Tipo: Primeira Qualidade. Composição: Com Sal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3003D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Pote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D00C6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500 g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5C919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  <w:r w:rsidRPr="00A92238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F40C" w14:textId="77777777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0CD5A" w14:textId="532C1CE2" w:rsidR="00132C6A" w:rsidRPr="00A92238" w:rsidRDefault="00132C6A" w:rsidP="00D2023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bookmarkEnd w:id="0"/>
      <w:bookmarkEnd w:id="1"/>
    </w:tbl>
    <w:p w14:paraId="40A2E852" w14:textId="77777777" w:rsidR="00EB6EB1" w:rsidRDefault="00EB6EB1" w:rsidP="00227827">
      <w:pPr>
        <w:rPr>
          <w:rFonts w:ascii="Arial" w:hAnsi="Arial" w:cs="Arial"/>
          <w:sz w:val="22"/>
          <w:szCs w:val="22"/>
        </w:rPr>
      </w:pPr>
    </w:p>
    <w:p w14:paraId="2977545A" w14:textId="6B6945AD" w:rsidR="00227827" w:rsidRPr="00200863" w:rsidRDefault="1F3F92BA" w:rsidP="00227827">
      <w:pPr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VALOR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55482BF5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3C4287">
        <w:rPr>
          <w:rFonts w:ascii="Arial" w:hAnsi="Arial" w:cs="Arial"/>
          <w:sz w:val="22"/>
          <w:szCs w:val="22"/>
        </w:rPr>
        <w:t>ju</w:t>
      </w:r>
      <w:r w:rsidR="00132C6A">
        <w:rPr>
          <w:rFonts w:ascii="Arial" w:hAnsi="Arial" w:cs="Arial"/>
          <w:sz w:val="22"/>
          <w:szCs w:val="22"/>
        </w:rPr>
        <w:t>l</w:t>
      </w:r>
      <w:bookmarkStart w:id="2" w:name="_GoBack"/>
      <w:bookmarkEnd w:id="2"/>
      <w:r w:rsidR="003C4287">
        <w:rPr>
          <w:rFonts w:ascii="Arial" w:hAnsi="Arial" w:cs="Arial"/>
          <w:sz w:val="22"/>
          <w:szCs w:val="22"/>
        </w:rPr>
        <w:t>ho</w:t>
      </w:r>
      <w:r w:rsidR="00020D9F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EB6EB1">
        <w:rPr>
          <w:rFonts w:ascii="Arial" w:hAnsi="Arial" w:cs="Arial"/>
          <w:sz w:val="22"/>
          <w:szCs w:val="22"/>
        </w:rPr>
        <w:t>4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1638E6"/>
    <w:multiLevelType w:val="hybridMultilevel"/>
    <w:tmpl w:val="091E3AE4"/>
    <w:lvl w:ilvl="0" w:tplc="DA2C736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4C5C"/>
    <w:rsid w:val="00007FC8"/>
    <w:rsid w:val="00015667"/>
    <w:rsid w:val="00015CF7"/>
    <w:rsid w:val="0001767A"/>
    <w:rsid w:val="00020D9F"/>
    <w:rsid w:val="00027051"/>
    <w:rsid w:val="0003210B"/>
    <w:rsid w:val="00034DCC"/>
    <w:rsid w:val="00034FB3"/>
    <w:rsid w:val="0003586C"/>
    <w:rsid w:val="000369F0"/>
    <w:rsid w:val="0004295F"/>
    <w:rsid w:val="00057C3C"/>
    <w:rsid w:val="00060ACD"/>
    <w:rsid w:val="00085F5F"/>
    <w:rsid w:val="000A1E8A"/>
    <w:rsid w:val="000C60B7"/>
    <w:rsid w:val="000E2243"/>
    <w:rsid w:val="000E72CB"/>
    <w:rsid w:val="00102E8B"/>
    <w:rsid w:val="00110F32"/>
    <w:rsid w:val="00111B90"/>
    <w:rsid w:val="00114CDD"/>
    <w:rsid w:val="00125917"/>
    <w:rsid w:val="00132C6A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3E1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51E1"/>
    <w:rsid w:val="002C5B2A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C4287"/>
    <w:rsid w:val="003D1B68"/>
    <w:rsid w:val="003D54DF"/>
    <w:rsid w:val="003E4C1F"/>
    <w:rsid w:val="003E6AE3"/>
    <w:rsid w:val="0040082C"/>
    <w:rsid w:val="004021BB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43785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458B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8F398E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032F"/>
    <w:rsid w:val="009F120D"/>
    <w:rsid w:val="009F36A1"/>
    <w:rsid w:val="00A02E6D"/>
    <w:rsid w:val="00A16F0A"/>
    <w:rsid w:val="00A24282"/>
    <w:rsid w:val="00A25361"/>
    <w:rsid w:val="00A35350"/>
    <w:rsid w:val="00A40E19"/>
    <w:rsid w:val="00A4740C"/>
    <w:rsid w:val="00A534D4"/>
    <w:rsid w:val="00A62488"/>
    <w:rsid w:val="00A62D31"/>
    <w:rsid w:val="00A662EB"/>
    <w:rsid w:val="00A713DA"/>
    <w:rsid w:val="00A7141D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B6E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C9"/>
    <w:rsid w:val="00D26DF3"/>
    <w:rsid w:val="00D31DE6"/>
    <w:rsid w:val="00D32D44"/>
    <w:rsid w:val="00D35199"/>
    <w:rsid w:val="00D44F9C"/>
    <w:rsid w:val="00D51197"/>
    <w:rsid w:val="00D51519"/>
    <w:rsid w:val="00D52430"/>
    <w:rsid w:val="00D7385D"/>
    <w:rsid w:val="00D9123F"/>
    <w:rsid w:val="00D96023"/>
    <w:rsid w:val="00D97A9C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DF5C77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B6EB1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22A9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69C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1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3DAC-2469-457A-870C-3391E6EC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2</cp:revision>
  <cp:lastPrinted>2020-03-27T20:02:00Z</cp:lastPrinted>
  <dcterms:created xsi:type="dcterms:W3CDTF">2024-07-11T18:57:00Z</dcterms:created>
  <dcterms:modified xsi:type="dcterms:W3CDTF">2024-07-11T18:57:00Z</dcterms:modified>
</cp:coreProperties>
</file>